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84D14" w14:textId="77777777" w:rsidR="007106F2" w:rsidRDefault="00000000">
      <w:pPr>
        <w:spacing w:after="158" w:line="280" w:lineRule="auto"/>
        <w:ind w:left="0" w:firstLine="0"/>
        <w:jc w:val="center"/>
      </w:pPr>
      <w:r>
        <w:rPr>
          <w:b/>
          <w:i/>
        </w:rPr>
        <w:t>Minutes of the Council Meeting held on 12</w:t>
      </w:r>
      <w:r>
        <w:rPr>
          <w:b/>
          <w:i/>
          <w:vertAlign w:val="superscript"/>
        </w:rPr>
        <w:t>th</w:t>
      </w:r>
      <w:r>
        <w:rPr>
          <w:b/>
          <w:i/>
        </w:rPr>
        <w:t xml:space="preserve"> January 2026, at Blackwood Town Council Offices </w:t>
      </w:r>
    </w:p>
    <w:p w14:paraId="2A31C24C" w14:textId="77777777" w:rsidR="007106F2" w:rsidRDefault="00000000">
      <w:pPr>
        <w:spacing w:after="179" w:line="259" w:lineRule="auto"/>
        <w:ind w:left="108" w:firstLine="0"/>
        <w:jc w:val="center"/>
      </w:pPr>
      <w:r>
        <w:rPr>
          <w:b/>
        </w:rPr>
        <w:t xml:space="preserve">  </w:t>
      </w:r>
    </w:p>
    <w:p w14:paraId="51F7A2C4" w14:textId="77777777" w:rsidR="007106F2" w:rsidRDefault="00000000">
      <w:pPr>
        <w:ind w:left="-5"/>
      </w:pPr>
      <w:r>
        <w:rPr>
          <w:b/>
        </w:rPr>
        <w:t xml:space="preserve">Present in person: </w:t>
      </w:r>
      <w:r>
        <w:t xml:space="preserve">Councillors G Etheridge, K Etheridge. A Short, P Cook, C Erasmus, K Jones, C Clark, J Griffiths, A Farina Childs, D Davies, N Dix.   </w:t>
      </w:r>
    </w:p>
    <w:p w14:paraId="242C2C25" w14:textId="77777777" w:rsidR="007106F2" w:rsidRDefault="00000000">
      <w:pPr>
        <w:ind w:left="-5"/>
      </w:pPr>
      <w:r>
        <w:rPr>
          <w:b/>
        </w:rPr>
        <w:t>Attended digitally:</w:t>
      </w:r>
      <w:r>
        <w:t xml:space="preserve"> Councillors K Williams, D Box </w:t>
      </w:r>
    </w:p>
    <w:p w14:paraId="4DA65358" w14:textId="77777777" w:rsidR="007106F2" w:rsidRDefault="00000000">
      <w:pPr>
        <w:ind w:left="-5"/>
      </w:pPr>
      <w:r>
        <w:rPr>
          <w:b/>
        </w:rPr>
        <w:t xml:space="preserve">Also in attendance: </w:t>
      </w:r>
      <w:r>
        <w:t xml:space="preserve">M Betts (Town Clerk/ RFO), R Davies </w:t>
      </w:r>
      <w:proofErr w:type="gramStart"/>
      <w:r>
        <w:t>( Deputy</w:t>
      </w:r>
      <w:proofErr w:type="gramEnd"/>
      <w:r>
        <w:t xml:space="preserve"> Town clerk/ Deputy RFO)   </w:t>
      </w:r>
    </w:p>
    <w:p w14:paraId="00D830E3" w14:textId="77777777" w:rsidR="007106F2" w:rsidRDefault="00000000">
      <w:pPr>
        <w:spacing w:after="171" w:line="270" w:lineRule="auto"/>
        <w:ind w:left="-5"/>
      </w:pPr>
      <w:r>
        <w:rPr>
          <w:b/>
        </w:rPr>
        <w:t xml:space="preserve">1.To receive Apologies for Absence. </w:t>
      </w:r>
    </w:p>
    <w:p w14:paraId="00D826BF" w14:textId="77777777" w:rsidR="007106F2" w:rsidRDefault="00000000">
      <w:pPr>
        <w:ind w:left="-5"/>
      </w:pPr>
      <w:r>
        <w:t xml:space="preserve">Councillors R Mills, M Gwynne </w:t>
      </w:r>
    </w:p>
    <w:p w14:paraId="7F531C4A" w14:textId="77777777" w:rsidR="007106F2" w:rsidRDefault="00000000">
      <w:pPr>
        <w:numPr>
          <w:ilvl w:val="0"/>
          <w:numId w:val="1"/>
        </w:numPr>
        <w:spacing w:after="171" w:line="270" w:lineRule="auto"/>
        <w:ind w:hanging="294"/>
      </w:pPr>
      <w:r>
        <w:rPr>
          <w:b/>
        </w:rPr>
        <w:t xml:space="preserve">Declaration of Interests on any item(s) on this Agenda, if appropriate.  </w:t>
      </w:r>
    </w:p>
    <w:p w14:paraId="32714359" w14:textId="77777777" w:rsidR="007106F2" w:rsidRDefault="00000000">
      <w:pPr>
        <w:spacing w:after="171" w:line="267" w:lineRule="auto"/>
        <w:ind w:left="-5"/>
      </w:pPr>
      <w:r>
        <w:rPr>
          <w:i/>
        </w:rPr>
        <w:t xml:space="preserve">[Councillors and Officers are reminded of their personal responsibility to declare any personal and/or prejudicial interest(s) in respect of any item of business on this agenda in accordance with the Local Government Act 2000, and the Code of Conduct for both Councillors and Officers.]  </w:t>
      </w:r>
    </w:p>
    <w:p w14:paraId="3E316D3F" w14:textId="77777777" w:rsidR="007106F2" w:rsidRDefault="00000000">
      <w:pPr>
        <w:spacing w:after="171" w:line="267" w:lineRule="auto"/>
        <w:ind w:left="-5"/>
      </w:pPr>
      <w:r>
        <w:rPr>
          <w:i/>
        </w:rPr>
        <w:t xml:space="preserve">No declarations at this point.  </w:t>
      </w:r>
    </w:p>
    <w:p w14:paraId="0938E168" w14:textId="77777777" w:rsidR="007106F2" w:rsidRDefault="00000000">
      <w:pPr>
        <w:numPr>
          <w:ilvl w:val="0"/>
          <w:numId w:val="1"/>
        </w:numPr>
        <w:ind w:hanging="294"/>
      </w:pPr>
      <w:r>
        <w:rPr>
          <w:b/>
        </w:rPr>
        <w:t xml:space="preserve">Police Report </w:t>
      </w:r>
      <w:r>
        <w:t xml:space="preserve">– A report has not been submitted on this occasion.  </w:t>
      </w:r>
    </w:p>
    <w:p w14:paraId="662C0C40" w14:textId="77777777" w:rsidR="007106F2" w:rsidRDefault="00000000">
      <w:pPr>
        <w:numPr>
          <w:ilvl w:val="0"/>
          <w:numId w:val="1"/>
        </w:numPr>
        <w:ind w:hanging="294"/>
      </w:pPr>
      <w:r>
        <w:rPr>
          <w:b/>
        </w:rPr>
        <w:t xml:space="preserve">Mayoral Announcements – </w:t>
      </w:r>
      <w:r>
        <w:t xml:space="preserve">none submitted on this occasion.  </w:t>
      </w:r>
    </w:p>
    <w:p w14:paraId="42DED94D" w14:textId="77777777" w:rsidR="007106F2" w:rsidRDefault="00000000">
      <w:pPr>
        <w:numPr>
          <w:ilvl w:val="0"/>
          <w:numId w:val="1"/>
        </w:numPr>
        <w:spacing w:after="171" w:line="270" w:lineRule="auto"/>
        <w:ind w:hanging="294"/>
      </w:pPr>
      <w:r>
        <w:rPr>
          <w:b/>
        </w:rPr>
        <w:t xml:space="preserve">County Borough Report </w:t>
      </w:r>
    </w:p>
    <w:p w14:paraId="7A4347F2" w14:textId="77777777" w:rsidR="007106F2" w:rsidRDefault="00000000">
      <w:pPr>
        <w:ind w:left="-5"/>
      </w:pPr>
      <w:r>
        <w:t xml:space="preserve">Cllr K Etheridge OBE </w:t>
      </w:r>
    </w:p>
    <w:p w14:paraId="022BFB1D" w14:textId="77777777" w:rsidR="007106F2" w:rsidRDefault="00000000">
      <w:pPr>
        <w:numPr>
          <w:ilvl w:val="0"/>
          <w:numId w:val="2"/>
        </w:numPr>
        <w:spacing w:after="12" w:line="269" w:lineRule="auto"/>
        <w:ind w:hanging="175"/>
      </w:pPr>
      <w:proofErr w:type="spellStart"/>
      <w:r>
        <w:rPr>
          <w:color w:val="242424"/>
        </w:rPr>
        <w:t>Pobl</w:t>
      </w:r>
      <w:proofErr w:type="spellEnd"/>
      <w:r>
        <w:rPr>
          <w:color w:val="242424"/>
        </w:rPr>
        <w:t xml:space="preserve"> Development Rear Coronation Road – I am still receiving queries from residents in regard working on site here from residents who are still unable to gain access to their garages </w:t>
      </w:r>
    </w:p>
    <w:p w14:paraId="6C4D4619" w14:textId="77777777" w:rsidR="007106F2" w:rsidRDefault="00000000">
      <w:pPr>
        <w:spacing w:after="24" w:line="259" w:lineRule="auto"/>
        <w:ind w:left="0" w:firstLine="0"/>
      </w:pPr>
      <w:r>
        <w:rPr>
          <w:color w:val="242424"/>
        </w:rPr>
        <w:t xml:space="preserve">  </w:t>
      </w:r>
    </w:p>
    <w:p w14:paraId="6B87209F" w14:textId="77777777" w:rsidR="007106F2" w:rsidRDefault="00000000">
      <w:pPr>
        <w:numPr>
          <w:ilvl w:val="0"/>
          <w:numId w:val="2"/>
        </w:numPr>
        <w:spacing w:after="12" w:line="269" w:lineRule="auto"/>
        <w:ind w:hanging="175"/>
      </w:pPr>
      <w:r>
        <w:rPr>
          <w:color w:val="242424"/>
        </w:rPr>
        <w:t xml:space="preserve">Understand prior to Christmas the Road past </w:t>
      </w:r>
      <w:proofErr w:type="spellStart"/>
      <w:r>
        <w:rPr>
          <w:color w:val="242424"/>
        </w:rPr>
        <w:t>Cwmgelli</w:t>
      </w:r>
      <w:proofErr w:type="spellEnd"/>
      <w:r>
        <w:rPr>
          <w:color w:val="242424"/>
        </w:rPr>
        <w:t xml:space="preserve"> will be closed, and traffic lights are in operation for 12 weeks because of the installation of drainage pipes by Tayor Wimpey </w:t>
      </w:r>
    </w:p>
    <w:p w14:paraId="39FB6820" w14:textId="77777777" w:rsidR="007106F2" w:rsidRDefault="00000000">
      <w:pPr>
        <w:spacing w:after="19" w:line="259" w:lineRule="auto"/>
        <w:ind w:left="0" w:firstLine="0"/>
      </w:pPr>
      <w:r>
        <w:rPr>
          <w:color w:val="242424"/>
        </w:rPr>
        <w:t xml:space="preserve">  </w:t>
      </w:r>
    </w:p>
    <w:p w14:paraId="7CD670E8" w14:textId="77777777" w:rsidR="007106F2" w:rsidRDefault="00000000">
      <w:pPr>
        <w:numPr>
          <w:ilvl w:val="0"/>
          <w:numId w:val="2"/>
        </w:numPr>
        <w:spacing w:after="12" w:line="269" w:lineRule="auto"/>
        <w:ind w:hanging="175"/>
      </w:pPr>
      <w:r>
        <w:rPr>
          <w:color w:val="242424"/>
        </w:rPr>
        <w:t xml:space="preserve">The planning application for the HMO Albany Road was passed unanimously despite a petition of 200, and 80 letters of objections from residents and will now proceed </w:t>
      </w:r>
      <w:proofErr w:type="gramStart"/>
      <w:r>
        <w:rPr>
          <w:color w:val="242424"/>
        </w:rPr>
        <w:t>( seems</w:t>
      </w:r>
      <w:proofErr w:type="gramEnd"/>
      <w:r>
        <w:rPr>
          <w:color w:val="242424"/>
        </w:rPr>
        <w:t xml:space="preserve"> no interest in a judicial review) </w:t>
      </w:r>
    </w:p>
    <w:p w14:paraId="49B679F4" w14:textId="77777777" w:rsidR="007106F2" w:rsidRDefault="00000000">
      <w:pPr>
        <w:spacing w:after="24" w:line="259" w:lineRule="auto"/>
        <w:ind w:left="0" w:firstLine="0"/>
      </w:pPr>
      <w:r>
        <w:rPr>
          <w:color w:val="242424"/>
        </w:rPr>
        <w:t xml:space="preserve">  </w:t>
      </w:r>
    </w:p>
    <w:p w14:paraId="78716146" w14:textId="77777777" w:rsidR="007106F2" w:rsidRDefault="00000000">
      <w:pPr>
        <w:numPr>
          <w:ilvl w:val="0"/>
          <w:numId w:val="2"/>
        </w:numPr>
        <w:spacing w:after="12" w:line="269" w:lineRule="auto"/>
        <w:ind w:hanging="175"/>
      </w:pPr>
      <w:r>
        <w:rPr>
          <w:color w:val="242424"/>
        </w:rPr>
        <w:t xml:space="preserve">The residents involved in the BMX Track has been given all the information with another petition being submitted but there seems little interest in this regard at the present time </w:t>
      </w:r>
    </w:p>
    <w:p w14:paraId="30ADC041" w14:textId="77777777" w:rsidR="007106F2" w:rsidRDefault="00000000">
      <w:pPr>
        <w:spacing w:after="0" w:line="259" w:lineRule="auto"/>
        <w:ind w:left="0" w:firstLine="0"/>
      </w:pPr>
      <w:r>
        <w:rPr>
          <w:color w:val="242424"/>
        </w:rPr>
        <w:t xml:space="preserve">  </w:t>
      </w:r>
    </w:p>
    <w:p w14:paraId="14B540FA" w14:textId="77777777" w:rsidR="007106F2" w:rsidRDefault="00000000">
      <w:pPr>
        <w:numPr>
          <w:ilvl w:val="0"/>
          <w:numId w:val="2"/>
        </w:numPr>
        <w:spacing w:after="12" w:line="269" w:lineRule="auto"/>
        <w:ind w:hanging="175"/>
      </w:pPr>
      <w:r>
        <w:rPr>
          <w:color w:val="242424"/>
        </w:rPr>
        <w:lastRenderedPageBreak/>
        <w:t xml:space="preserve">The biggest disappointment was the drop in footfall in all the towns in CCBC week commencing 23/12/2025  2500 named petition requesting 2-hour free car parking charging which was rejected by Councillors 31 votes to 1,1 and the motion which I introduced was rejected - Other Council introduced this to help High Street and Traders during the festive period    </w:t>
      </w:r>
    </w:p>
    <w:p w14:paraId="088A759D" w14:textId="77777777" w:rsidR="007106F2" w:rsidRDefault="00000000">
      <w:pPr>
        <w:spacing w:after="24" w:line="259" w:lineRule="auto"/>
        <w:ind w:left="0" w:firstLine="0"/>
      </w:pPr>
      <w:r>
        <w:rPr>
          <w:color w:val="242424"/>
        </w:rPr>
        <w:t xml:space="preserve">  </w:t>
      </w:r>
    </w:p>
    <w:p w14:paraId="42CEC3C1" w14:textId="77777777" w:rsidR="007106F2" w:rsidRDefault="00000000">
      <w:pPr>
        <w:numPr>
          <w:ilvl w:val="0"/>
          <w:numId w:val="2"/>
        </w:numPr>
        <w:spacing w:after="12" w:line="269" w:lineRule="auto"/>
        <w:ind w:hanging="175"/>
      </w:pPr>
      <w:r>
        <w:rPr>
          <w:color w:val="242424"/>
        </w:rPr>
        <w:t xml:space="preserve">Still no response from the Ministers about the Persimmon Development following a letter I sent in October it's only been several years   </w:t>
      </w:r>
    </w:p>
    <w:p w14:paraId="1138940A" w14:textId="77777777" w:rsidR="007106F2" w:rsidRDefault="00000000">
      <w:pPr>
        <w:spacing w:after="24" w:line="259" w:lineRule="auto"/>
        <w:ind w:left="0" w:firstLine="0"/>
      </w:pPr>
      <w:r>
        <w:rPr>
          <w:color w:val="242424"/>
        </w:rPr>
        <w:t xml:space="preserve">  </w:t>
      </w:r>
    </w:p>
    <w:p w14:paraId="4293FDB4" w14:textId="77777777" w:rsidR="007106F2" w:rsidRDefault="00000000">
      <w:pPr>
        <w:numPr>
          <w:ilvl w:val="0"/>
          <w:numId w:val="2"/>
        </w:numPr>
        <w:spacing w:after="12" w:line="269" w:lineRule="auto"/>
        <w:ind w:hanging="175"/>
      </w:pPr>
      <w:r>
        <w:rPr>
          <w:color w:val="242424"/>
        </w:rPr>
        <w:t xml:space="preserve">Members will recall a meeting between the employment minister </w:t>
      </w:r>
      <w:proofErr w:type="gramStart"/>
      <w:r>
        <w:rPr>
          <w:color w:val="242424"/>
        </w:rPr>
        <w:t>MP ,</w:t>
      </w:r>
      <w:proofErr w:type="gramEnd"/>
      <w:r>
        <w:rPr>
          <w:color w:val="242424"/>
        </w:rPr>
        <w:t xml:space="preserve"> and Leader of </w:t>
      </w:r>
    </w:p>
    <w:p w14:paraId="4278B377" w14:textId="77777777" w:rsidR="007106F2" w:rsidRDefault="00000000">
      <w:pPr>
        <w:spacing w:after="12" w:line="269" w:lineRule="auto"/>
        <w:ind w:left="-5"/>
      </w:pPr>
      <w:r>
        <w:rPr>
          <w:color w:val="242424"/>
        </w:rPr>
        <w:t xml:space="preserve">Council a few months ago at the BMI where </w:t>
      </w:r>
      <w:proofErr w:type="gramStart"/>
      <w:r>
        <w:rPr>
          <w:color w:val="242424"/>
        </w:rPr>
        <w:t>know  members</w:t>
      </w:r>
      <w:proofErr w:type="gramEnd"/>
      <w:r>
        <w:rPr>
          <w:color w:val="242424"/>
        </w:rPr>
        <w:t xml:space="preserve"> were invited or </w:t>
      </w:r>
      <w:proofErr w:type="gramStart"/>
      <w:r>
        <w:rPr>
          <w:color w:val="242424"/>
        </w:rPr>
        <w:t>informed  (</w:t>
      </w:r>
      <w:proofErr w:type="gramEnd"/>
      <w:r>
        <w:rPr>
          <w:color w:val="242424"/>
        </w:rPr>
        <w:t xml:space="preserve"> County or Town Councillor were </w:t>
      </w:r>
      <w:proofErr w:type="gramStart"/>
      <w:r>
        <w:rPr>
          <w:color w:val="242424"/>
        </w:rPr>
        <w:t>invited )</w:t>
      </w:r>
      <w:proofErr w:type="gramEnd"/>
      <w:r>
        <w:rPr>
          <w:color w:val="242424"/>
        </w:rPr>
        <w:t xml:space="preserve"> despite </w:t>
      </w:r>
      <w:proofErr w:type="gramStart"/>
      <w:r>
        <w:rPr>
          <w:color w:val="242424"/>
        </w:rPr>
        <w:t>two  letters</w:t>
      </w:r>
      <w:proofErr w:type="gramEnd"/>
      <w:r>
        <w:rPr>
          <w:color w:val="242424"/>
        </w:rPr>
        <w:t xml:space="preserve"> to the Minister and the MP no response has been received despite a list of </w:t>
      </w:r>
      <w:proofErr w:type="gramStart"/>
      <w:r>
        <w:rPr>
          <w:color w:val="242424"/>
        </w:rPr>
        <w:t>questions</w:t>
      </w:r>
      <w:proofErr w:type="gramEnd"/>
      <w:r>
        <w:rPr>
          <w:color w:val="242424"/>
        </w:rPr>
        <w:t xml:space="preserve"> so I have given up pursing this matter – most disappointing </w:t>
      </w:r>
    </w:p>
    <w:p w14:paraId="2B89A43D" w14:textId="77777777" w:rsidR="007106F2" w:rsidRDefault="00000000">
      <w:pPr>
        <w:spacing w:after="24" w:line="259" w:lineRule="auto"/>
        <w:ind w:left="0" w:firstLine="0"/>
      </w:pPr>
      <w:r>
        <w:rPr>
          <w:color w:val="242424"/>
        </w:rPr>
        <w:t xml:space="preserve">  </w:t>
      </w:r>
    </w:p>
    <w:p w14:paraId="5A6E80FD" w14:textId="77777777" w:rsidR="007106F2" w:rsidRDefault="00000000">
      <w:pPr>
        <w:numPr>
          <w:ilvl w:val="0"/>
          <w:numId w:val="2"/>
        </w:numPr>
        <w:spacing w:after="12" w:line="269" w:lineRule="auto"/>
        <w:ind w:hanging="175"/>
      </w:pPr>
      <w:r>
        <w:rPr>
          <w:color w:val="242424"/>
        </w:rPr>
        <w:t xml:space="preserve">No complaints whatsoever about the development above Iceland and opposite the Gym in regard the building of flats </w:t>
      </w:r>
    </w:p>
    <w:p w14:paraId="5C575907" w14:textId="77777777" w:rsidR="007106F2" w:rsidRDefault="00000000">
      <w:pPr>
        <w:spacing w:after="24" w:line="259" w:lineRule="auto"/>
        <w:ind w:left="0" w:firstLine="0"/>
      </w:pPr>
      <w:r>
        <w:rPr>
          <w:color w:val="242424"/>
        </w:rPr>
        <w:t xml:space="preserve">  </w:t>
      </w:r>
    </w:p>
    <w:p w14:paraId="1DFF49B2" w14:textId="77777777" w:rsidR="007106F2" w:rsidRDefault="00000000">
      <w:pPr>
        <w:numPr>
          <w:ilvl w:val="0"/>
          <w:numId w:val="2"/>
        </w:numPr>
        <w:spacing w:after="12" w:line="269" w:lineRule="auto"/>
        <w:ind w:hanging="175"/>
      </w:pPr>
      <w:r>
        <w:rPr>
          <w:color w:val="242424"/>
        </w:rPr>
        <w:t xml:space="preserve">Queries in regard the bank rear of William Street behind the High Streetcar Park which I have taken up with Highways </w:t>
      </w:r>
    </w:p>
    <w:p w14:paraId="65BAF792" w14:textId="77777777" w:rsidR="007106F2" w:rsidRDefault="00000000">
      <w:pPr>
        <w:spacing w:after="24" w:line="259" w:lineRule="auto"/>
        <w:ind w:left="0" w:firstLine="0"/>
      </w:pPr>
      <w:r>
        <w:rPr>
          <w:color w:val="242424"/>
        </w:rPr>
        <w:t xml:space="preserve">  </w:t>
      </w:r>
    </w:p>
    <w:p w14:paraId="50B887EF" w14:textId="77777777" w:rsidR="007106F2" w:rsidRDefault="00000000">
      <w:pPr>
        <w:numPr>
          <w:ilvl w:val="0"/>
          <w:numId w:val="2"/>
        </w:numPr>
        <w:spacing w:after="12" w:line="269" w:lineRule="auto"/>
        <w:ind w:hanging="175"/>
      </w:pPr>
      <w:r>
        <w:rPr>
          <w:color w:val="242424"/>
        </w:rPr>
        <w:t xml:space="preserve">Major Social Service and Hospital query which has been submitted to Council, Health Board and Ombudsman   </w:t>
      </w:r>
    </w:p>
    <w:p w14:paraId="5243CB3E" w14:textId="77777777" w:rsidR="007106F2" w:rsidRDefault="00000000">
      <w:pPr>
        <w:spacing w:after="24" w:line="259" w:lineRule="auto"/>
        <w:ind w:left="0" w:firstLine="0"/>
      </w:pPr>
      <w:r>
        <w:rPr>
          <w:color w:val="242424"/>
        </w:rPr>
        <w:t xml:space="preserve">  </w:t>
      </w:r>
    </w:p>
    <w:p w14:paraId="0DD8E730" w14:textId="77777777" w:rsidR="007106F2" w:rsidRDefault="00000000">
      <w:pPr>
        <w:spacing w:after="12" w:line="269" w:lineRule="auto"/>
        <w:ind w:left="-5"/>
      </w:pPr>
      <w:r>
        <w:rPr>
          <w:color w:val="242424"/>
        </w:rPr>
        <w:t xml:space="preserve">Finally, many other queries from other Wards which have been forwarded on to the respective Councillors </w:t>
      </w:r>
    </w:p>
    <w:p w14:paraId="5529D1DC" w14:textId="77777777" w:rsidR="007106F2" w:rsidRDefault="00000000">
      <w:pPr>
        <w:spacing w:after="24" w:line="259" w:lineRule="auto"/>
        <w:ind w:left="0" w:firstLine="0"/>
      </w:pPr>
      <w:r>
        <w:rPr>
          <w:color w:val="242424"/>
        </w:rPr>
        <w:t xml:space="preserve"> </w:t>
      </w:r>
    </w:p>
    <w:p w14:paraId="4064D251" w14:textId="77777777" w:rsidR="007106F2" w:rsidRDefault="00000000">
      <w:pPr>
        <w:spacing w:after="145" w:line="269" w:lineRule="auto"/>
        <w:ind w:left="-5" w:right="5996"/>
      </w:pPr>
      <w:r>
        <w:rPr>
          <w:color w:val="242424"/>
        </w:rPr>
        <w:t xml:space="preserve">Cllr A Farina </w:t>
      </w:r>
      <w:proofErr w:type="gramStart"/>
      <w:r>
        <w:rPr>
          <w:color w:val="242424"/>
        </w:rPr>
        <w:t xml:space="preserve">Child’s  </w:t>
      </w:r>
      <w:r>
        <w:t>Councillors</w:t>
      </w:r>
      <w:proofErr w:type="gramEnd"/>
      <w:r>
        <w:t xml:space="preserve"> Report: </w:t>
      </w:r>
    </w:p>
    <w:p w14:paraId="76E54EC1" w14:textId="77777777" w:rsidR="007106F2" w:rsidRDefault="00000000">
      <w:pPr>
        <w:numPr>
          <w:ilvl w:val="1"/>
          <w:numId w:val="2"/>
        </w:numPr>
        <w:spacing w:after="0"/>
        <w:ind w:hanging="360"/>
      </w:pPr>
      <w:r>
        <w:t xml:space="preserve">Major issues at </w:t>
      </w:r>
      <w:proofErr w:type="spellStart"/>
      <w:r>
        <w:t>Cwmgelli</w:t>
      </w:r>
      <w:proofErr w:type="spellEnd"/>
      <w:r>
        <w:t xml:space="preserve"> again. Contractors on the TW Site damaged the main gas pipe that resulted in loss of gas supply to residents at </w:t>
      </w:r>
      <w:proofErr w:type="spellStart"/>
      <w:r>
        <w:t>Cwmgelli</w:t>
      </w:r>
      <w:proofErr w:type="spellEnd"/>
      <w:r>
        <w:t xml:space="preserve">. </w:t>
      </w:r>
    </w:p>
    <w:p w14:paraId="560B4071" w14:textId="77777777" w:rsidR="007106F2" w:rsidRDefault="00000000">
      <w:pPr>
        <w:numPr>
          <w:ilvl w:val="1"/>
          <w:numId w:val="2"/>
        </w:numPr>
        <w:spacing w:after="0"/>
        <w:ind w:hanging="360"/>
      </w:pPr>
      <w:r>
        <w:t xml:space="preserve">Flooding at </w:t>
      </w:r>
      <w:proofErr w:type="spellStart"/>
      <w:r>
        <w:t>Cwmgelli</w:t>
      </w:r>
      <w:proofErr w:type="spellEnd"/>
      <w:r>
        <w:t xml:space="preserve"> from the TW Site also remains a significant on-going issue. </w:t>
      </w:r>
    </w:p>
    <w:p w14:paraId="08B4127C" w14:textId="77777777" w:rsidR="007106F2" w:rsidRDefault="00000000">
      <w:pPr>
        <w:numPr>
          <w:ilvl w:val="1"/>
          <w:numId w:val="2"/>
        </w:numPr>
        <w:spacing w:after="0"/>
        <w:ind w:hanging="360"/>
      </w:pPr>
      <w:r>
        <w:t xml:space="preserve">HMO Albany Rd was passed at planning despite a petition submitted to CCBC by Kevin, a statement submitted to Planning by Nigel, and objections raised at the Planning Meeting by Myself and Mr Phil Bolton. </w:t>
      </w:r>
    </w:p>
    <w:p w14:paraId="7F35D3F1" w14:textId="77777777" w:rsidR="007106F2" w:rsidRDefault="00000000">
      <w:pPr>
        <w:numPr>
          <w:ilvl w:val="1"/>
          <w:numId w:val="2"/>
        </w:numPr>
        <w:spacing w:after="0"/>
        <w:ind w:hanging="360"/>
      </w:pPr>
      <w:r>
        <w:t xml:space="preserve">Kevin has submitted the following Petitions. </w:t>
      </w:r>
    </w:p>
    <w:p w14:paraId="4F10CDE5" w14:textId="77777777" w:rsidR="007106F2" w:rsidRDefault="00000000">
      <w:pPr>
        <w:numPr>
          <w:ilvl w:val="2"/>
          <w:numId w:val="2"/>
        </w:numPr>
        <w:spacing w:after="0"/>
        <w:ind w:hanging="360"/>
      </w:pPr>
      <w:r>
        <w:t xml:space="preserve">Petition to request Free Car Parking over the Xmas Period. </w:t>
      </w:r>
    </w:p>
    <w:p w14:paraId="52B7A215" w14:textId="77777777" w:rsidR="007106F2" w:rsidRDefault="00000000">
      <w:pPr>
        <w:numPr>
          <w:ilvl w:val="2"/>
          <w:numId w:val="2"/>
        </w:numPr>
        <w:spacing w:after="0"/>
        <w:ind w:hanging="360"/>
      </w:pPr>
      <w:r>
        <w:t xml:space="preserve">Petition in relation to the old BMX Track </w:t>
      </w:r>
    </w:p>
    <w:p w14:paraId="69D1DBF0" w14:textId="77777777" w:rsidR="007106F2" w:rsidRDefault="00000000">
      <w:pPr>
        <w:numPr>
          <w:ilvl w:val="2"/>
          <w:numId w:val="2"/>
        </w:numPr>
        <w:spacing w:after="0"/>
        <w:ind w:hanging="360"/>
      </w:pPr>
      <w:r>
        <w:t xml:space="preserve">Petition in relation to the Charter. </w:t>
      </w:r>
    </w:p>
    <w:p w14:paraId="32EF7E00" w14:textId="77777777" w:rsidR="007106F2" w:rsidRDefault="00000000">
      <w:pPr>
        <w:numPr>
          <w:ilvl w:val="2"/>
          <w:numId w:val="2"/>
        </w:numPr>
        <w:spacing w:after="0"/>
        <w:ind w:hanging="360"/>
      </w:pPr>
      <w:r>
        <w:t xml:space="preserve">Petition against the HMO. </w:t>
      </w:r>
    </w:p>
    <w:p w14:paraId="28C18A7C" w14:textId="77777777" w:rsidR="007106F2" w:rsidRDefault="00000000">
      <w:pPr>
        <w:numPr>
          <w:ilvl w:val="1"/>
          <w:numId w:val="2"/>
        </w:numPr>
        <w:spacing w:after="0"/>
        <w:ind w:hanging="360"/>
      </w:pPr>
      <w:r>
        <w:t xml:space="preserve">Homeless individuals remain an issue. </w:t>
      </w:r>
    </w:p>
    <w:p w14:paraId="23EA91A3" w14:textId="77777777" w:rsidR="007106F2" w:rsidRDefault="00000000">
      <w:pPr>
        <w:numPr>
          <w:ilvl w:val="1"/>
          <w:numId w:val="2"/>
        </w:numPr>
        <w:ind w:hanging="360"/>
      </w:pPr>
      <w:r>
        <w:lastRenderedPageBreak/>
        <w:t xml:space="preserve">On-going issues at the Bus Station (George can inform you of these issues) </w:t>
      </w:r>
      <w:r>
        <w:rPr>
          <w:b/>
        </w:rPr>
        <w:t>NB</w:t>
      </w:r>
      <w:r>
        <w:t xml:space="preserve"> The Temporary Traffic Lights at </w:t>
      </w:r>
      <w:proofErr w:type="spellStart"/>
      <w:r>
        <w:t>Cwmgelli</w:t>
      </w:r>
      <w:proofErr w:type="spellEnd"/>
      <w:r>
        <w:t xml:space="preserve"> will only be in situ when engineering work is planned or in progress. This will be carried out in a phased approach that could possibly take up to March 2026 to complete. </w:t>
      </w:r>
    </w:p>
    <w:p w14:paraId="78E1E4D7" w14:textId="77777777" w:rsidR="007106F2" w:rsidRDefault="00000000">
      <w:pPr>
        <w:spacing w:after="24" w:line="259" w:lineRule="auto"/>
        <w:ind w:left="0" w:firstLine="0"/>
      </w:pPr>
      <w:r>
        <w:rPr>
          <w:color w:val="242424"/>
        </w:rPr>
        <w:t xml:space="preserve"> </w:t>
      </w:r>
    </w:p>
    <w:p w14:paraId="0D150904" w14:textId="77777777" w:rsidR="007106F2" w:rsidRDefault="00000000">
      <w:pPr>
        <w:spacing w:after="248" w:line="270" w:lineRule="auto"/>
        <w:ind w:left="-5"/>
      </w:pPr>
      <w:r>
        <w:rPr>
          <w:b/>
        </w:rPr>
        <w:t xml:space="preserve">6.  Correspondence </w:t>
      </w:r>
      <w:r>
        <w:t xml:space="preserve">– </w:t>
      </w:r>
    </w:p>
    <w:p w14:paraId="7B078A22" w14:textId="77777777" w:rsidR="007106F2" w:rsidRDefault="00000000">
      <w:pPr>
        <w:spacing w:after="256"/>
        <w:ind w:left="-5"/>
      </w:pPr>
      <w:r>
        <w:t xml:space="preserve">General </w:t>
      </w:r>
    </w:p>
    <w:p w14:paraId="6B4B3695" w14:textId="77777777" w:rsidR="007106F2" w:rsidRDefault="00000000">
      <w:pPr>
        <w:spacing w:after="250"/>
        <w:ind w:left="-5"/>
      </w:pPr>
      <w:r>
        <w:t xml:space="preserve">LGPS Starter Pack, pensions for clerk / deputy clerk </w:t>
      </w:r>
    </w:p>
    <w:p w14:paraId="3F79D243" w14:textId="77777777" w:rsidR="007106F2" w:rsidRDefault="00000000">
      <w:pPr>
        <w:spacing w:after="250"/>
        <w:ind w:left="-5"/>
      </w:pPr>
      <w:r>
        <w:t xml:space="preserve">Information from Blackwood Rugby Club on cost of flood defences </w:t>
      </w:r>
    </w:p>
    <w:p w14:paraId="3F842FFA" w14:textId="77777777" w:rsidR="007106F2" w:rsidRDefault="00000000">
      <w:pPr>
        <w:spacing w:after="256"/>
        <w:ind w:left="-5"/>
      </w:pPr>
      <w:r>
        <w:t xml:space="preserve">CCBC </w:t>
      </w:r>
    </w:p>
    <w:p w14:paraId="4D316947" w14:textId="77777777" w:rsidR="007106F2" w:rsidRDefault="00000000">
      <w:pPr>
        <w:spacing w:after="250"/>
        <w:ind w:left="-5"/>
      </w:pPr>
      <w:r>
        <w:t xml:space="preserve">Information on Community Asset Transfer Evening 25th Feb 6pm Penallta House </w:t>
      </w:r>
    </w:p>
    <w:p w14:paraId="7BA0B25D" w14:textId="77777777" w:rsidR="007106F2" w:rsidRDefault="00000000">
      <w:pPr>
        <w:spacing w:after="246"/>
        <w:ind w:left="-5"/>
      </w:pPr>
      <w:r>
        <w:t xml:space="preserve">Thank You from Rebecca Barrett to Town Council for providing prizes for the Elf Trail competition </w:t>
      </w:r>
    </w:p>
    <w:p w14:paraId="5EE7975D" w14:textId="77777777" w:rsidR="007106F2" w:rsidRDefault="00000000">
      <w:pPr>
        <w:spacing w:after="250"/>
        <w:ind w:left="-5"/>
      </w:pPr>
      <w:r>
        <w:t xml:space="preserve">Notification of tax base figure for 26/27 </w:t>
      </w:r>
    </w:p>
    <w:p w14:paraId="75A6B51B" w14:textId="77777777" w:rsidR="007106F2" w:rsidRDefault="00000000">
      <w:pPr>
        <w:spacing w:after="246"/>
        <w:ind w:left="-5"/>
      </w:pPr>
      <w:r>
        <w:t xml:space="preserve">Notice of Special Community Council Liaison Sub Committee to discuss draft budget proposals </w:t>
      </w:r>
    </w:p>
    <w:p w14:paraId="177EC359" w14:textId="77777777" w:rsidR="007106F2" w:rsidRDefault="00000000">
      <w:pPr>
        <w:spacing w:after="251"/>
        <w:ind w:left="-5"/>
      </w:pPr>
      <w:r>
        <w:t xml:space="preserve">26th January, Penallta House, 6.00pm to 8.00pm </w:t>
      </w:r>
    </w:p>
    <w:p w14:paraId="7518EE97" w14:textId="77777777" w:rsidR="007106F2" w:rsidRDefault="00000000">
      <w:pPr>
        <w:spacing w:after="255"/>
        <w:ind w:left="-5"/>
      </w:pPr>
      <w:r>
        <w:t xml:space="preserve">Footfall figures for December </w:t>
      </w:r>
    </w:p>
    <w:p w14:paraId="58861F13" w14:textId="77777777" w:rsidR="007106F2" w:rsidRDefault="00000000">
      <w:pPr>
        <w:spacing w:after="250"/>
        <w:ind w:left="-5"/>
      </w:pPr>
      <w:r>
        <w:t xml:space="preserve">One Voice Wales </w:t>
      </w:r>
    </w:p>
    <w:p w14:paraId="2C62FE6F" w14:textId="77777777" w:rsidR="007106F2" w:rsidRDefault="00000000">
      <w:pPr>
        <w:spacing w:after="256"/>
        <w:ind w:left="-5"/>
      </w:pPr>
      <w:r>
        <w:t xml:space="preserve">Senedd Disqualification order </w:t>
      </w:r>
    </w:p>
    <w:p w14:paraId="6CC7BCB1" w14:textId="77777777" w:rsidR="007106F2" w:rsidRDefault="00000000">
      <w:pPr>
        <w:spacing w:after="10"/>
        <w:ind w:left="-5"/>
      </w:pPr>
      <w:r>
        <w:t xml:space="preserve">Improving our local places-Welsh case studies and planning updates seminar. 19th March </w:t>
      </w:r>
    </w:p>
    <w:p w14:paraId="459EC05F" w14:textId="77777777" w:rsidR="007106F2" w:rsidRDefault="00000000">
      <w:pPr>
        <w:spacing w:after="250"/>
        <w:ind w:left="-5"/>
      </w:pPr>
      <w:r>
        <w:t xml:space="preserve">10.30 -1.30 on Teams £53 per person </w:t>
      </w:r>
    </w:p>
    <w:p w14:paraId="7646CFE7" w14:textId="77777777" w:rsidR="007106F2" w:rsidRDefault="00000000">
      <w:pPr>
        <w:spacing w:after="0" w:line="475" w:lineRule="auto"/>
        <w:ind w:left="-5" w:right="1053"/>
      </w:pPr>
      <w:r>
        <w:t xml:space="preserve">Notice of Annual General Meeting 21st </w:t>
      </w:r>
      <w:proofErr w:type="gramStart"/>
      <w:r>
        <w:t>January,</w:t>
      </w:r>
      <w:proofErr w:type="gramEnd"/>
      <w:r>
        <w:t xml:space="preserve"> 6.00pm-8.00pm on </w:t>
      </w:r>
      <w:proofErr w:type="gramStart"/>
      <w:r>
        <w:t>Teams  Notice</w:t>
      </w:r>
      <w:proofErr w:type="gramEnd"/>
      <w:r>
        <w:t xml:space="preserve"> of Area Committee Meeting 28th January on Teams </w:t>
      </w:r>
    </w:p>
    <w:p w14:paraId="15A2D77E" w14:textId="77777777" w:rsidR="007106F2" w:rsidRDefault="00000000">
      <w:pPr>
        <w:spacing w:after="184" w:line="259" w:lineRule="auto"/>
        <w:ind w:left="0" w:firstLine="0"/>
      </w:pPr>
      <w:r>
        <w:t xml:space="preserve"> </w:t>
      </w:r>
    </w:p>
    <w:p w14:paraId="2331B8F1" w14:textId="77777777" w:rsidR="007106F2" w:rsidRDefault="00000000">
      <w:pPr>
        <w:numPr>
          <w:ilvl w:val="0"/>
          <w:numId w:val="3"/>
        </w:numPr>
        <w:spacing w:after="248" w:line="270" w:lineRule="auto"/>
        <w:ind w:hanging="360"/>
      </w:pPr>
      <w:r>
        <w:rPr>
          <w:b/>
        </w:rPr>
        <w:t xml:space="preserve">Schedule of Payments </w:t>
      </w:r>
    </w:p>
    <w:p w14:paraId="4590C9EC" w14:textId="77777777" w:rsidR="007106F2" w:rsidRDefault="00000000">
      <w:pPr>
        <w:spacing w:after="171" w:line="270" w:lineRule="auto"/>
        <w:ind w:left="-5"/>
      </w:pPr>
      <w:r>
        <w:rPr>
          <w:b/>
        </w:rPr>
        <w:t xml:space="preserve">Payments Made/Due for Payment </w:t>
      </w:r>
    </w:p>
    <w:p w14:paraId="5E9F2A70" w14:textId="77777777" w:rsidR="007106F2" w:rsidRDefault="007106F2">
      <w:pPr>
        <w:spacing w:after="0" w:line="259" w:lineRule="auto"/>
        <w:ind w:left="-1441" w:right="6" w:firstLine="0"/>
      </w:pPr>
    </w:p>
    <w:tbl>
      <w:tblPr>
        <w:tblStyle w:val="TableGrid"/>
        <w:tblW w:w="9009" w:type="dxa"/>
        <w:tblInd w:w="10" w:type="dxa"/>
        <w:tblCellMar>
          <w:top w:w="300" w:type="dxa"/>
          <w:left w:w="105" w:type="dxa"/>
          <w:bottom w:w="0" w:type="dxa"/>
          <w:right w:w="71" w:type="dxa"/>
        </w:tblCellMar>
        <w:tblLook w:val="04A0" w:firstRow="1" w:lastRow="0" w:firstColumn="1" w:lastColumn="0" w:noHBand="0" w:noVBand="1"/>
      </w:tblPr>
      <w:tblGrid>
        <w:gridCol w:w="2996"/>
        <w:gridCol w:w="3061"/>
        <w:gridCol w:w="2952"/>
      </w:tblGrid>
      <w:tr w:rsidR="007106F2" w14:paraId="5188506A" w14:textId="77777777">
        <w:trPr>
          <w:trHeight w:val="795"/>
        </w:trPr>
        <w:tc>
          <w:tcPr>
            <w:tcW w:w="2997" w:type="dxa"/>
            <w:tcBorders>
              <w:top w:val="single" w:sz="8" w:space="0" w:color="000000"/>
              <w:left w:val="single" w:sz="8" w:space="0" w:color="000000"/>
              <w:bottom w:val="single" w:sz="8" w:space="0" w:color="000000"/>
              <w:right w:val="single" w:sz="8" w:space="0" w:color="000000"/>
            </w:tcBorders>
            <w:vAlign w:val="center"/>
          </w:tcPr>
          <w:p w14:paraId="1B2C0460" w14:textId="77777777" w:rsidR="007106F2" w:rsidRDefault="00000000">
            <w:pPr>
              <w:spacing w:after="0" w:line="259" w:lineRule="auto"/>
              <w:ind w:left="5" w:firstLine="0"/>
            </w:pPr>
            <w:r>
              <w:rPr>
                <w:b/>
              </w:rPr>
              <w:t xml:space="preserve">Supplier </w:t>
            </w:r>
          </w:p>
        </w:tc>
        <w:tc>
          <w:tcPr>
            <w:tcW w:w="3061" w:type="dxa"/>
            <w:tcBorders>
              <w:top w:val="single" w:sz="8" w:space="0" w:color="000000"/>
              <w:left w:val="single" w:sz="8" w:space="0" w:color="000000"/>
              <w:bottom w:val="single" w:sz="8" w:space="0" w:color="000000"/>
              <w:right w:val="single" w:sz="8" w:space="0" w:color="000000"/>
            </w:tcBorders>
            <w:vAlign w:val="center"/>
          </w:tcPr>
          <w:p w14:paraId="02B089C1" w14:textId="77777777" w:rsidR="007106F2" w:rsidRDefault="00000000">
            <w:pPr>
              <w:spacing w:after="0" w:line="259" w:lineRule="auto"/>
              <w:ind w:left="0" w:firstLine="0"/>
            </w:pPr>
            <w:r>
              <w:rPr>
                <w:b/>
              </w:rPr>
              <w:t xml:space="preserve">Description </w:t>
            </w:r>
          </w:p>
        </w:tc>
        <w:tc>
          <w:tcPr>
            <w:tcW w:w="2952" w:type="dxa"/>
            <w:tcBorders>
              <w:top w:val="single" w:sz="8" w:space="0" w:color="000000"/>
              <w:left w:val="single" w:sz="8" w:space="0" w:color="000000"/>
              <w:bottom w:val="single" w:sz="8" w:space="0" w:color="000000"/>
              <w:right w:val="single" w:sz="8" w:space="0" w:color="000000"/>
            </w:tcBorders>
            <w:vAlign w:val="center"/>
          </w:tcPr>
          <w:p w14:paraId="49A17167" w14:textId="77777777" w:rsidR="007106F2" w:rsidRDefault="00000000">
            <w:pPr>
              <w:spacing w:after="0" w:line="259" w:lineRule="auto"/>
              <w:ind w:left="6" w:firstLine="0"/>
            </w:pPr>
            <w:r>
              <w:rPr>
                <w:b/>
              </w:rPr>
              <w:t xml:space="preserve">Amount </w:t>
            </w:r>
          </w:p>
        </w:tc>
      </w:tr>
      <w:tr w:rsidR="007106F2" w14:paraId="141F97CB" w14:textId="77777777">
        <w:trPr>
          <w:trHeight w:val="790"/>
        </w:trPr>
        <w:tc>
          <w:tcPr>
            <w:tcW w:w="2997" w:type="dxa"/>
            <w:tcBorders>
              <w:top w:val="single" w:sz="8" w:space="0" w:color="000000"/>
              <w:left w:val="single" w:sz="8" w:space="0" w:color="000000"/>
              <w:bottom w:val="single" w:sz="8" w:space="0" w:color="000000"/>
              <w:right w:val="single" w:sz="8" w:space="0" w:color="000000"/>
            </w:tcBorders>
            <w:vAlign w:val="center"/>
          </w:tcPr>
          <w:p w14:paraId="7581D4BC" w14:textId="77777777" w:rsidR="007106F2" w:rsidRDefault="00000000">
            <w:pPr>
              <w:spacing w:after="0" w:line="259" w:lineRule="auto"/>
              <w:ind w:left="5" w:firstLine="0"/>
            </w:pPr>
            <w:r>
              <w:rPr>
                <w:b/>
              </w:rPr>
              <w:t xml:space="preserve">Poundland </w:t>
            </w:r>
          </w:p>
        </w:tc>
        <w:tc>
          <w:tcPr>
            <w:tcW w:w="3061" w:type="dxa"/>
            <w:tcBorders>
              <w:top w:val="single" w:sz="8" w:space="0" w:color="000000"/>
              <w:left w:val="single" w:sz="8" w:space="0" w:color="000000"/>
              <w:bottom w:val="single" w:sz="8" w:space="0" w:color="000000"/>
              <w:right w:val="single" w:sz="8" w:space="0" w:color="000000"/>
            </w:tcBorders>
            <w:vAlign w:val="center"/>
          </w:tcPr>
          <w:p w14:paraId="10CB3586" w14:textId="77777777" w:rsidR="007106F2" w:rsidRDefault="00000000">
            <w:pPr>
              <w:spacing w:after="0" w:line="259" w:lineRule="auto"/>
              <w:ind w:left="0" w:firstLine="0"/>
            </w:pPr>
            <w:r>
              <w:rPr>
                <w:b/>
              </w:rPr>
              <w:t xml:space="preserve">Carol Concert </w:t>
            </w:r>
          </w:p>
        </w:tc>
        <w:tc>
          <w:tcPr>
            <w:tcW w:w="2952" w:type="dxa"/>
            <w:tcBorders>
              <w:top w:val="single" w:sz="8" w:space="0" w:color="000000"/>
              <w:left w:val="single" w:sz="8" w:space="0" w:color="000000"/>
              <w:bottom w:val="single" w:sz="8" w:space="0" w:color="000000"/>
              <w:right w:val="single" w:sz="8" w:space="0" w:color="000000"/>
            </w:tcBorders>
            <w:vAlign w:val="center"/>
          </w:tcPr>
          <w:p w14:paraId="5ED107A8" w14:textId="77777777" w:rsidR="007106F2" w:rsidRDefault="00000000">
            <w:pPr>
              <w:spacing w:after="0" w:line="259" w:lineRule="auto"/>
              <w:ind w:left="6" w:firstLine="0"/>
            </w:pPr>
            <w:r>
              <w:rPr>
                <w:b/>
              </w:rPr>
              <w:t xml:space="preserve">6.00 </w:t>
            </w:r>
          </w:p>
        </w:tc>
      </w:tr>
      <w:tr w:rsidR="007106F2" w14:paraId="60CD94E8" w14:textId="77777777">
        <w:trPr>
          <w:trHeight w:val="795"/>
        </w:trPr>
        <w:tc>
          <w:tcPr>
            <w:tcW w:w="2997" w:type="dxa"/>
            <w:tcBorders>
              <w:top w:val="single" w:sz="8" w:space="0" w:color="000000"/>
              <w:left w:val="single" w:sz="8" w:space="0" w:color="000000"/>
              <w:bottom w:val="single" w:sz="8" w:space="0" w:color="000000"/>
              <w:right w:val="single" w:sz="8" w:space="0" w:color="000000"/>
            </w:tcBorders>
            <w:vAlign w:val="center"/>
          </w:tcPr>
          <w:p w14:paraId="1B0EFF78" w14:textId="77777777" w:rsidR="007106F2" w:rsidRDefault="00000000">
            <w:pPr>
              <w:spacing w:after="0" w:line="259" w:lineRule="auto"/>
              <w:ind w:left="5" w:firstLine="0"/>
            </w:pPr>
            <w:r>
              <w:rPr>
                <w:b/>
              </w:rPr>
              <w:t xml:space="preserve">Blackwood Con </w:t>
            </w:r>
          </w:p>
        </w:tc>
        <w:tc>
          <w:tcPr>
            <w:tcW w:w="3061" w:type="dxa"/>
            <w:tcBorders>
              <w:top w:val="single" w:sz="8" w:space="0" w:color="000000"/>
              <w:left w:val="single" w:sz="8" w:space="0" w:color="000000"/>
              <w:bottom w:val="single" w:sz="8" w:space="0" w:color="000000"/>
              <w:right w:val="single" w:sz="8" w:space="0" w:color="000000"/>
            </w:tcBorders>
            <w:vAlign w:val="center"/>
          </w:tcPr>
          <w:p w14:paraId="296B6554" w14:textId="77777777" w:rsidR="007106F2" w:rsidRDefault="00000000">
            <w:pPr>
              <w:spacing w:after="0" w:line="259" w:lineRule="auto"/>
              <w:ind w:left="0" w:firstLine="0"/>
            </w:pPr>
            <w:r>
              <w:rPr>
                <w:b/>
              </w:rPr>
              <w:t xml:space="preserve">Carol Concert </w:t>
            </w:r>
          </w:p>
        </w:tc>
        <w:tc>
          <w:tcPr>
            <w:tcW w:w="2952" w:type="dxa"/>
            <w:tcBorders>
              <w:top w:val="single" w:sz="8" w:space="0" w:color="000000"/>
              <w:left w:val="single" w:sz="8" w:space="0" w:color="000000"/>
              <w:bottom w:val="single" w:sz="8" w:space="0" w:color="000000"/>
              <w:right w:val="single" w:sz="8" w:space="0" w:color="000000"/>
            </w:tcBorders>
            <w:vAlign w:val="center"/>
          </w:tcPr>
          <w:p w14:paraId="181B0CFA" w14:textId="77777777" w:rsidR="007106F2" w:rsidRDefault="00000000">
            <w:pPr>
              <w:spacing w:after="0" w:line="259" w:lineRule="auto"/>
              <w:ind w:left="6" w:firstLine="0"/>
            </w:pPr>
            <w:r>
              <w:rPr>
                <w:b/>
              </w:rPr>
              <w:t xml:space="preserve">15.20 </w:t>
            </w:r>
          </w:p>
        </w:tc>
      </w:tr>
      <w:tr w:rsidR="007106F2" w14:paraId="752B93B2" w14:textId="77777777">
        <w:trPr>
          <w:trHeight w:val="791"/>
        </w:trPr>
        <w:tc>
          <w:tcPr>
            <w:tcW w:w="2997" w:type="dxa"/>
            <w:tcBorders>
              <w:top w:val="single" w:sz="8" w:space="0" w:color="000000"/>
              <w:left w:val="single" w:sz="8" w:space="0" w:color="000000"/>
              <w:bottom w:val="single" w:sz="8" w:space="0" w:color="000000"/>
              <w:right w:val="single" w:sz="8" w:space="0" w:color="000000"/>
            </w:tcBorders>
            <w:vAlign w:val="center"/>
          </w:tcPr>
          <w:p w14:paraId="49D66A10" w14:textId="77777777" w:rsidR="007106F2" w:rsidRDefault="00000000">
            <w:pPr>
              <w:spacing w:after="0" w:line="259" w:lineRule="auto"/>
              <w:ind w:left="5" w:firstLine="0"/>
            </w:pPr>
            <w:r>
              <w:rPr>
                <w:b/>
              </w:rPr>
              <w:t xml:space="preserve">B and M </w:t>
            </w:r>
          </w:p>
        </w:tc>
        <w:tc>
          <w:tcPr>
            <w:tcW w:w="3061" w:type="dxa"/>
            <w:tcBorders>
              <w:top w:val="single" w:sz="8" w:space="0" w:color="000000"/>
              <w:left w:val="single" w:sz="8" w:space="0" w:color="000000"/>
              <w:bottom w:val="single" w:sz="8" w:space="0" w:color="000000"/>
              <w:right w:val="single" w:sz="8" w:space="0" w:color="000000"/>
            </w:tcBorders>
            <w:vAlign w:val="center"/>
          </w:tcPr>
          <w:p w14:paraId="41AFC33A" w14:textId="77777777" w:rsidR="007106F2" w:rsidRDefault="00000000">
            <w:pPr>
              <w:spacing w:after="0" w:line="259" w:lineRule="auto"/>
              <w:ind w:left="0" w:firstLine="0"/>
            </w:pPr>
            <w:r>
              <w:rPr>
                <w:b/>
              </w:rPr>
              <w:t xml:space="preserve">Carol Concert </w:t>
            </w:r>
          </w:p>
        </w:tc>
        <w:tc>
          <w:tcPr>
            <w:tcW w:w="2952" w:type="dxa"/>
            <w:tcBorders>
              <w:top w:val="single" w:sz="8" w:space="0" w:color="000000"/>
              <w:left w:val="single" w:sz="8" w:space="0" w:color="000000"/>
              <w:bottom w:val="single" w:sz="8" w:space="0" w:color="000000"/>
              <w:right w:val="single" w:sz="8" w:space="0" w:color="000000"/>
            </w:tcBorders>
            <w:vAlign w:val="center"/>
          </w:tcPr>
          <w:p w14:paraId="0EE152A1" w14:textId="77777777" w:rsidR="007106F2" w:rsidRDefault="00000000">
            <w:pPr>
              <w:spacing w:after="0" w:line="259" w:lineRule="auto"/>
              <w:ind w:left="6" w:firstLine="0"/>
            </w:pPr>
            <w:r>
              <w:rPr>
                <w:b/>
              </w:rPr>
              <w:t xml:space="preserve">23.30 </w:t>
            </w:r>
          </w:p>
        </w:tc>
      </w:tr>
      <w:tr w:rsidR="007106F2" w14:paraId="1A11CEB1" w14:textId="77777777">
        <w:trPr>
          <w:trHeight w:val="795"/>
        </w:trPr>
        <w:tc>
          <w:tcPr>
            <w:tcW w:w="2997" w:type="dxa"/>
            <w:tcBorders>
              <w:top w:val="single" w:sz="8" w:space="0" w:color="000000"/>
              <w:left w:val="single" w:sz="8" w:space="0" w:color="000000"/>
              <w:bottom w:val="single" w:sz="8" w:space="0" w:color="000000"/>
              <w:right w:val="single" w:sz="8" w:space="0" w:color="000000"/>
            </w:tcBorders>
            <w:vAlign w:val="center"/>
          </w:tcPr>
          <w:p w14:paraId="23CE101F" w14:textId="77777777" w:rsidR="007106F2" w:rsidRDefault="00000000">
            <w:pPr>
              <w:spacing w:after="0" w:line="259" w:lineRule="auto"/>
              <w:ind w:left="5" w:firstLine="0"/>
            </w:pPr>
            <w:r>
              <w:rPr>
                <w:b/>
              </w:rPr>
              <w:t xml:space="preserve">Asda </w:t>
            </w:r>
          </w:p>
        </w:tc>
        <w:tc>
          <w:tcPr>
            <w:tcW w:w="3061" w:type="dxa"/>
            <w:tcBorders>
              <w:top w:val="single" w:sz="8" w:space="0" w:color="000000"/>
              <w:left w:val="single" w:sz="8" w:space="0" w:color="000000"/>
              <w:bottom w:val="single" w:sz="8" w:space="0" w:color="000000"/>
              <w:right w:val="single" w:sz="8" w:space="0" w:color="000000"/>
            </w:tcBorders>
            <w:vAlign w:val="center"/>
          </w:tcPr>
          <w:p w14:paraId="334D43DD" w14:textId="77777777" w:rsidR="007106F2" w:rsidRDefault="00000000">
            <w:pPr>
              <w:spacing w:after="0" w:line="259" w:lineRule="auto"/>
              <w:ind w:left="0" w:firstLine="0"/>
            </w:pPr>
            <w:r>
              <w:rPr>
                <w:b/>
              </w:rPr>
              <w:t xml:space="preserve">Carol Concert </w:t>
            </w:r>
          </w:p>
        </w:tc>
        <w:tc>
          <w:tcPr>
            <w:tcW w:w="2952" w:type="dxa"/>
            <w:tcBorders>
              <w:top w:val="single" w:sz="8" w:space="0" w:color="000000"/>
              <w:left w:val="single" w:sz="8" w:space="0" w:color="000000"/>
              <w:bottom w:val="single" w:sz="8" w:space="0" w:color="000000"/>
              <w:right w:val="single" w:sz="8" w:space="0" w:color="000000"/>
            </w:tcBorders>
            <w:vAlign w:val="center"/>
          </w:tcPr>
          <w:p w14:paraId="36313D84" w14:textId="77777777" w:rsidR="007106F2" w:rsidRDefault="00000000">
            <w:pPr>
              <w:spacing w:after="0" w:line="259" w:lineRule="auto"/>
              <w:ind w:left="6" w:firstLine="0"/>
            </w:pPr>
            <w:r>
              <w:rPr>
                <w:b/>
              </w:rPr>
              <w:t xml:space="preserve">36.96 </w:t>
            </w:r>
          </w:p>
        </w:tc>
      </w:tr>
      <w:tr w:rsidR="007106F2" w14:paraId="30FE4A9E" w14:textId="77777777">
        <w:trPr>
          <w:trHeight w:val="795"/>
        </w:trPr>
        <w:tc>
          <w:tcPr>
            <w:tcW w:w="2997" w:type="dxa"/>
            <w:tcBorders>
              <w:top w:val="single" w:sz="8" w:space="0" w:color="000000"/>
              <w:left w:val="single" w:sz="8" w:space="0" w:color="000000"/>
              <w:bottom w:val="single" w:sz="8" w:space="0" w:color="000000"/>
              <w:right w:val="single" w:sz="8" w:space="0" w:color="000000"/>
            </w:tcBorders>
            <w:vAlign w:val="center"/>
          </w:tcPr>
          <w:p w14:paraId="383318B2" w14:textId="77777777" w:rsidR="007106F2" w:rsidRDefault="00000000">
            <w:pPr>
              <w:spacing w:after="0" w:line="259" w:lineRule="auto"/>
              <w:ind w:left="5" w:firstLine="0"/>
            </w:pPr>
            <w:r>
              <w:rPr>
                <w:b/>
              </w:rPr>
              <w:t xml:space="preserve">PO12 </w:t>
            </w:r>
          </w:p>
        </w:tc>
        <w:tc>
          <w:tcPr>
            <w:tcW w:w="3061" w:type="dxa"/>
            <w:tcBorders>
              <w:top w:val="single" w:sz="8" w:space="0" w:color="000000"/>
              <w:left w:val="single" w:sz="8" w:space="0" w:color="000000"/>
              <w:bottom w:val="single" w:sz="8" w:space="0" w:color="000000"/>
              <w:right w:val="single" w:sz="8" w:space="0" w:color="000000"/>
            </w:tcBorders>
            <w:vAlign w:val="center"/>
          </w:tcPr>
          <w:p w14:paraId="1B472794" w14:textId="77777777" w:rsidR="007106F2" w:rsidRDefault="00000000">
            <w:pPr>
              <w:spacing w:after="0" w:line="259" w:lineRule="auto"/>
              <w:ind w:left="0" w:firstLine="0"/>
            </w:pPr>
            <w:r>
              <w:rPr>
                <w:b/>
              </w:rPr>
              <w:t xml:space="preserve">Post Office </w:t>
            </w:r>
          </w:p>
        </w:tc>
        <w:tc>
          <w:tcPr>
            <w:tcW w:w="2952" w:type="dxa"/>
            <w:tcBorders>
              <w:top w:val="single" w:sz="8" w:space="0" w:color="000000"/>
              <w:left w:val="single" w:sz="8" w:space="0" w:color="000000"/>
              <w:bottom w:val="single" w:sz="8" w:space="0" w:color="000000"/>
              <w:right w:val="single" w:sz="8" w:space="0" w:color="000000"/>
            </w:tcBorders>
            <w:vAlign w:val="center"/>
          </w:tcPr>
          <w:p w14:paraId="13C6141D" w14:textId="77777777" w:rsidR="007106F2" w:rsidRDefault="00000000">
            <w:pPr>
              <w:spacing w:after="0" w:line="259" w:lineRule="auto"/>
              <w:ind w:left="6" w:firstLine="0"/>
            </w:pPr>
            <w:r>
              <w:rPr>
                <w:b/>
              </w:rPr>
              <w:t xml:space="preserve">36.00 </w:t>
            </w:r>
          </w:p>
        </w:tc>
      </w:tr>
      <w:tr w:rsidR="007106F2" w14:paraId="5EC84394" w14:textId="77777777">
        <w:trPr>
          <w:trHeight w:val="790"/>
        </w:trPr>
        <w:tc>
          <w:tcPr>
            <w:tcW w:w="2997" w:type="dxa"/>
            <w:tcBorders>
              <w:top w:val="single" w:sz="8" w:space="0" w:color="000000"/>
              <w:left w:val="single" w:sz="8" w:space="0" w:color="000000"/>
              <w:bottom w:val="single" w:sz="8" w:space="0" w:color="000000"/>
              <w:right w:val="single" w:sz="8" w:space="0" w:color="000000"/>
            </w:tcBorders>
            <w:vAlign w:val="center"/>
          </w:tcPr>
          <w:p w14:paraId="26815E13" w14:textId="77777777" w:rsidR="007106F2" w:rsidRDefault="00000000">
            <w:pPr>
              <w:spacing w:after="0" w:line="259" w:lineRule="auto"/>
              <w:ind w:left="5" w:firstLine="0"/>
            </w:pPr>
            <w:r>
              <w:rPr>
                <w:b/>
              </w:rPr>
              <w:t xml:space="preserve">J Griffiths </w:t>
            </w:r>
          </w:p>
        </w:tc>
        <w:tc>
          <w:tcPr>
            <w:tcW w:w="3061" w:type="dxa"/>
            <w:tcBorders>
              <w:top w:val="single" w:sz="8" w:space="0" w:color="000000"/>
              <w:left w:val="single" w:sz="8" w:space="0" w:color="000000"/>
              <w:bottom w:val="single" w:sz="8" w:space="0" w:color="000000"/>
              <w:right w:val="single" w:sz="8" w:space="0" w:color="000000"/>
            </w:tcBorders>
            <w:vAlign w:val="center"/>
          </w:tcPr>
          <w:p w14:paraId="4C02CE1A" w14:textId="77777777" w:rsidR="007106F2" w:rsidRDefault="00000000">
            <w:pPr>
              <w:spacing w:after="0" w:line="259" w:lineRule="auto"/>
              <w:ind w:left="0" w:firstLine="0"/>
            </w:pPr>
            <w:r>
              <w:rPr>
                <w:b/>
              </w:rPr>
              <w:t xml:space="preserve">Office Supplies </w:t>
            </w:r>
          </w:p>
        </w:tc>
        <w:tc>
          <w:tcPr>
            <w:tcW w:w="2952" w:type="dxa"/>
            <w:tcBorders>
              <w:top w:val="single" w:sz="8" w:space="0" w:color="000000"/>
              <w:left w:val="single" w:sz="8" w:space="0" w:color="000000"/>
              <w:bottom w:val="single" w:sz="8" w:space="0" w:color="000000"/>
              <w:right w:val="single" w:sz="8" w:space="0" w:color="000000"/>
            </w:tcBorders>
            <w:vAlign w:val="center"/>
          </w:tcPr>
          <w:p w14:paraId="22A99510" w14:textId="77777777" w:rsidR="007106F2" w:rsidRDefault="00000000">
            <w:pPr>
              <w:spacing w:after="0" w:line="259" w:lineRule="auto"/>
              <w:ind w:left="6" w:firstLine="0"/>
            </w:pPr>
            <w:r>
              <w:rPr>
                <w:b/>
              </w:rPr>
              <w:t xml:space="preserve">31.88 </w:t>
            </w:r>
          </w:p>
        </w:tc>
      </w:tr>
      <w:tr w:rsidR="007106F2" w14:paraId="2567FCDF" w14:textId="77777777">
        <w:trPr>
          <w:trHeight w:val="795"/>
        </w:trPr>
        <w:tc>
          <w:tcPr>
            <w:tcW w:w="2997" w:type="dxa"/>
            <w:tcBorders>
              <w:top w:val="single" w:sz="8" w:space="0" w:color="000000"/>
              <w:left w:val="single" w:sz="8" w:space="0" w:color="000000"/>
              <w:bottom w:val="single" w:sz="8" w:space="0" w:color="000000"/>
              <w:right w:val="single" w:sz="8" w:space="0" w:color="000000"/>
            </w:tcBorders>
            <w:vAlign w:val="center"/>
          </w:tcPr>
          <w:p w14:paraId="43D56A85" w14:textId="77777777" w:rsidR="007106F2" w:rsidRDefault="00000000">
            <w:pPr>
              <w:spacing w:after="0" w:line="259" w:lineRule="auto"/>
              <w:ind w:left="5" w:firstLine="0"/>
            </w:pPr>
            <w:r>
              <w:rPr>
                <w:b/>
              </w:rPr>
              <w:t xml:space="preserve">KLA Dance </w:t>
            </w:r>
          </w:p>
        </w:tc>
        <w:tc>
          <w:tcPr>
            <w:tcW w:w="3061" w:type="dxa"/>
            <w:tcBorders>
              <w:top w:val="single" w:sz="8" w:space="0" w:color="000000"/>
              <w:left w:val="single" w:sz="8" w:space="0" w:color="000000"/>
              <w:bottom w:val="single" w:sz="8" w:space="0" w:color="000000"/>
              <w:right w:val="single" w:sz="8" w:space="0" w:color="000000"/>
            </w:tcBorders>
            <w:vAlign w:val="center"/>
          </w:tcPr>
          <w:p w14:paraId="6D643D6A" w14:textId="77777777" w:rsidR="007106F2" w:rsidRDefault="00000000">
            <w:pPr>
              <w:spacing w:after="0" w:line="259" w:lineRule="auto"/>
              <w:ind w:left="0" w:firstLine="0"/>
            </w:pPr>
            <w:r>
              <w:rPr>
                <w:b/>
              </w:rPr>
              <w:t xml:space="preserve">Xmas Fair </w:t>
            </w:r>
          </w:p>
        </w:tc>
        <w:tc>
          <w:tcPr>
            <w:tcW w:w="2952" w:type="dxa"/>
            <w:tcBorders>
              <w:top w:val="single" w:sz="8" w:space="0" w:color="000000"/>
              <w:left w:val="single" w:sz="8" w:space="0" w:color="000000"/>
              <w:bottom w:val="single" w:sz="8" w:space="0" w:color="000000"/>
              <w:right w:val="single" w:sz="8" w:space="0" w:color="000000"/>
            </w:tcBorders>
            <w:vAlign w:val="center"/>
          </w:tcPr>
          <w:p w14:paraId="39950830" w14:textId="77777777" w:rsidR="007106F2" w:rsidRDefault="00000000">
            <w:pPr>
              <w:spacing w:after="0" w:line="259" w:lineRule="auto"/>
              <w:ind w:left="6" w:firstLine="0"/>
            </w:pPr>
            <w:r>
              <w:rPr>
                <w:b/>
              </w:rPr>
              <w:t xml:space="preserve">125.00 </w:t>
            </w:r>
          </w:p>
        </w:tc>
      </w:tr>
      <w:tr w:rsidR="007106F2" w14:paraId="01DF2BE6" w14:textId="77777777">
        <w:trPr>
          <w:trHeight w:val="790"/>
        </w:trPr>
        <w:tc>
          <w:tcPr>
            <w:tcW w:w="2997" w:type="dxa"/>
            <w:tcBorders>
              <w:top w:val="single" w:sz="8" w:space="0" w:color="000000"/>
              <w:left w:val="single" w:sz="8" w:space="0" w:color="000000"/>
              <w:bottom w:val="single" w:sz="8" w:space="0" w:color="000000"/>
              <w:right w:val="single" w:sz="8" w:space="0" w:color="000000"/>
            </w:tcBorders>
            <w:vAlign w:val="center"/>
          </w:tcPr>
          <w:p w14:paraId="215CABEA" w14:textId="77777777" w:rsidR="007106F2" w:rsidRDefault="00000000">
            <w:pPr>
              <w:spacing w:after="0" w:line="259" w:lineRule="auto"/>
              <w:ind w:left="5" w:firstLine="0"/>
            </w:pPr>
            <w:r>
              <w:rPr>
                <w:b/>
              </w:rPr>
              <w:t xml:space="preserve">British Gas </w:t>
            </w:r>
          </w:p>
        </w:tc>
        <w:tc>
          <w:tcPr>
            <w:tcW w:w="3061" w:type="dxa"/>
            <w:tcBorders>
              <w:top w:val="single" w:sz="8" w:space="0" w:color="000000"/>
              <w:left w:val="single" w:sz="8" w:space="0" w:color="000000"/>
              <w:bottom w:val="single" w:sz="8" w:space="0" w:color="000000"/>
              <w:right w:val="single" w:sz="8" w:space="0" w:color="000000"/>
            </w:tcBorders>
            <w:vAlign w:val="center"/>
          </w:tcPr>
          <w:p w14:paraId="7B3BEC9F" w14:textId="77777777" w:rsidR="007106F2" w:rsidRDefault="00000000">
            <w:pPr>
              <w:spacing w:after="0" w:line="259" w:lineRule="auto"/>
              <w:ind w:left="0" w:firstLine="0"/>
            </w:pPr>
            <w:r>
              <w:rPr>
                <w:b/>
              </w:rPr>
              <w:t xml:space="preserve">Gas/Electric </w:t>
            </w:r>
          </w:p>
        </w:tc>
        <w:tc>
          <w:tcPr>
            <w:tcW w:w="2952" w:type="dxa"/>
            <w:tcBorders>
              <w:top w:val="single" w:sz="8" w:space="0" w:color="000000"/>
              <w:left w:val="single" w:sz="8" w:space="0" w:color="000000"/>
              <w:bottom w:val="single" w:sz="8" w:space="0" w:color="000000"/>
              <w:right w:val="single" w:sz="8" w:space="0" w:color="000000"/>
            </w:tcBorders>
            <w:vAlign w:val="center"/>
          </w:tcPr>
          <w:p w14:paraId="44F18DF1" w14:textId="77777777" w:rsidR="007106F2" w:rsidRDefault="00000000">
            <w:pPr>
              <w:spacing w:after="0" w:line="259" w:lineRule="auto"/>
              <w:ind w:left="6" w:firstLine="0"/>
            </w:pPr>
            <w:r>
              <w:rPr>
                <w:b/>
              </w:rPr>
              <w:t xml:space="preserve">£19.96 </w:t>
            </w:r>
          </w:p>
        </w:tc>
      </w:tr>
      <w:tr w:rsidR="007106F2" w14:paraId="08430A80" w14:textId="77777777">
        <w:trPr>
          <w:trHeight w:val="795"/>
        </w:trPr>
        <w:tc>
          <w:tcPr>
            <w:tcW w:w="2997" w:type="dxa"/>
            <w:tcBorders>
              <w:top w:val="single" w:sz="8" w:space="0" w:color="000000"/>
              <w:left w:val="single" w:sz="8" w:space="0" w:color="000000"/>
              <w:bottom w:val="single" w:sz="8" w:space="0" w:color="000000"/>
              <w:right w:val="single" w:sz="8" w:space="0" w:color="000000"/>
            </w:tcBorders>
            <w:vAlign w:val="center"/>
          </w:tcPr>
          <w:p w14:paraId="69A3C5C2" w14:textId="77777777" w:rsidR="007106F2" w:rsidRDefault="00000000">
            <w:pPr>
              <w:spacing w:after="0" w:line="259" w:lineRule="auto"/>
              <w:ind w:left="5" w:firstLine="0"/>
            </w:pPr>
            <w:proofErr w:type="spellStart"/>
            <w:r>
              <w:rPr>
                <w:b/>
              </w:rPr>
              <w:t>Recrock</w:t>
            </w:r>
            <w:proofErr w:type="spellEnd"/>
            <w:r>
              <w:rPr>
                <w:b/>
              </w:rPr>
              <w:t xml:space="preserve"> </w:t>
            </w:r>
          </w:p>
        </w:tc>
        <w:tc>
          <w:tcPr>
            <w:tcW w:w="3061" w:type="dxa"/>
            <w:tcBorders>
              <w:top w:val="single" w:sz="8" w:space="0" w:color="000000"/>
              <w:left w:val="single" w:sz="8" w:space="0" w:color="000000"/>
              <w:bottom w:val="single" w:sz="8" w:space="0" w:color="000000"/>
              <w:right w:val="single" w:sz="8" w:space="0" w:color="000000"/>
            </w:tcBorders>
            <w:vAlign w:val="center"/>
          </w:tcPr>
          <w:p w14:paraId="4AE68DF4" w14:textId="77777777" w:rsidR="007106F2" w:rsidRDefault="00000000">
            <w:pPr>
              <w:spacing w:after="0" w:line="259" w:lineRule="auto"/>
              <w:ind w:left="0" w:firstLine="0"/>
            </w:pPr>
            <w:r>
              <w:rPr>
                <w:b/>
              </w:rPr>
              <w:t xml:space="preserve">Xmas Fair </w:t>
            </w:r>
          </w:p>
        </w:tc>
        <w:tc>
          <w:tcPr>
            <w:tcW w:w="2952" w:type="dxa"/>
            <w:tcBorders>
              <w:top w:val="single" w:sz="8" w:space="0" w:color="000000"/>
              <w:left w:val="single" w:sz="8" w:space="0" w:color="000000"/>
              <w:bottom w:val="single" w:sz="8" w:space="0" w:color="000000"/>
              <w:right w:val="single" w:sz="8" w:space="0" w:color="000000"/>
            </w:tcBorders>
            <w:vAlign w:val="center"/>
          </w:tcPr>
          <w:p w14:paraId="09E09865" w14:textId="77777777" w:rsidR="007106F2" w:rsidRDefault="00000000">
            <w:pPr>
              <w:spacing w:after="0" w:line="259" w:lineRule="auto"/>
              <w:ind w:left="6" w:firstLine="0"/>
            </w:pPr>
            <w:r>
              <w:rPr>
                <w:b/>
              </w:rPr>
              <w:t xml:space="preserve">£125.00 </w:t>
            </w:r>
          </w:p>
        </w:tc>
      </w:tr>
      <w:tr w:rsidR="007106F2" w14:paraId="77DCF3B8" w14:textId="77777777">
        <w:trPr>
          <w:trHeight w:val="795"/>
        </w:trPr>
        <w:tc>
          <w:tcPr>
            <w:tcW w:w="2997" w:type="dxa"/>
            <w:tcBorders>
              <w:top w:val="single" w:sz="8" w:space="0" w:color="000000"/>
              <w:left w:val="single" w:sz="8" w:space="0" w:color="000000"/>
              <w:bottom w:val="single" w:sz="8" w:space="0" w:color="000000"/>
              <w:right w:val="single" w:sz="8" w:space="0" w:color="000000"/>
            </w:tcBorders>
            <w:vAlign w:val="center"/>
          </w:tcPr>
          <w:p w14:paraId="0EF67FA2" w14:textId="77777777" w:rsidR="007106F2" w:rsidRDefault="00000000">
            <w:pPr>
              <w:spacing w:after="0" w:line="259" w:lineRule="auto"/>
              <w:ind w:left="5" w:firstLine="0"/>
            </w:pPr>
            <w:proofErr w:type="spellStart"/>
            <w:r>
              <w:rPr>
                <w:b/>
              </w:rPr>
              <w:t>Playworks</w:t>
            </w:r>
            <w:proofErr w:type="spellEnd"/>
            <w:r>
              <w:rPr>
                <w:b/>
              </w:rPr>
              <w:t xml:space="preserve"> </w:t>
            </w:r>
          </w:p>
        </w:tc>
        <w:tc>
          <w:tcPr>
            <w:tcW w:w="3061" w:type="dxa"/>
            <w:tcBorders>
              <w:top w:val="single" w:sz="8" w:space="0" w:color="000000"/>
              <w:left w:val="single" w:sz="8" w:space="0" w:color="000000"/>
              <w:bottom w:val="single" w:sz="8" w:space="0" w:color="000000"/>
              <w:right w:val="single" w:sz="8" w:space="0" w:color="000000"/>
            </w:tcBorders>
            <w:vAlign w:val="center"/>
          </w:tcPr>
          <w:p w14:paraId="218B26FF" w14:textId="77777777" w:rsidR="007106F2" w:rsidRDefault="00000000">
            <w:pPr>
              <w:spacing w:after="0" w:line="259" w:lineRule="auto"/>
              <w:ind w:left="0" w:firstLine="0"/>
            </w:pPr>
            <w:r>
              <w:rPr>
                <w:b/>
              </w:rPr>
              <w:t xml:space="preserve">Payslips </w:t>
            </w:r>
          </w:p>
        </w:tc>
        <w:tc>
          <w:tcPr>
            <w:tcW w:w="2952" w:type="dxa"/>
            <w:tcBorders>
              <w:top w:val="single" w:sz="8" w:space="0" w:color="000000"/>
              <w:left w:val="single" w:sz="8" w:space="0" w:color="000000"/>
              <w:bottom w:val="single" w:sz="8" w:space="0" w:color="000000"/>
              <w:right w:val="single" w:sz="8" w:space="0" w:color="000000"/>
            </w:tcBorders>
            <w:vAlign w:val="center"/>
          </w:tcPr>
          <w:p w14:paraId="7263C080" w14:textId="77777777" w:rsidR="007106F2" w:rsidRDefault="00000000">
            <w:pPr>
              <w:spacing w:after="0" w:line="259" w:lineRule="auto"/>
              <w:ind w:left="6" w:firstLine="0"/>
            </w:pPr>
            <w:r>
              <w:rPr>
                <w:b/>
              </w:rPr>
              <w:t xml:space="preserve">£20.00 </w:t>
            </w:r>
          </w:p>
        </w:tc>
      </w:tr>
      <w:tr w:rsidR="007106F2" w14:paraId="2137E38B" w14:textId="77777777">
        <w:trPr>
          <w:trHeight w:val="790"/>
        </w:trPr>
        <w:tc>
          <w:tcPr>
            <w:tcW w:w="2997" w:type="dxa"/>
            <w:tcBorders>
              <w:top w:val="single" w:sz="8" w:space="0" w:color="000000"/>
              <w:left w:val="single" w:sz="8" w:space="0" w:color="000000"/>
              <w:bottom w:val="single" w:sz="8" w:space="0" w:color="000000"/>
              <w:right w:val="single" w:sz="8" w:space="0" w:color="000000"/>
            </w:tcBorders>
            <w:vAlign w:val="center"/>
          </w:tcPr>
          <w:p w14:paraId="727ED88B" w14:textId="77777777" w:rsidR="007106F2" w:rsidRDefault="00000000">
            <w:pPr>
              <w:spacing w:after="0" w:line="259" w:lineRule="auto"/>
              <w:ind w:left="5" w:firstLine="0"/>
            </w:pPr>
            <w:r>
              <w:rPr>
                <w:b/>
              </w:rPr>
              <w:lastRenderedPageBreak/>
              <w:t xml:space="preserve">Oakdale Silver Band </w:t>
            </w:r>
          </w:p>
        </w:tc>
        <w:tc>
          <w:tcPr>
            <w:tcW w:w="3061" w:type="dxa"/>
            <w:tcBorders>
              <w:top w:val="single" w:sz="8" w:space="0" w:color="000000"/>
              <w:left w:val="single" w:sz="8" w:space="0" w:color="000000"/>
              <w:bottom w:val="single" w:sz="8" w:space="0" w:color="000000"/>
              <w:right w:val="single" w:sz="8" w:space="0" w:color="000000"/>
            </w:tcBorders>
            <w:vAlign w:val="center"/>
          </w:tcPr>
          <w:p w14:paraId="074652B2" w14:textId="77777777" w:rsidR="007106F2" w:rsidRDefault="00000000">
            <w:pPr>
              <w:spacing w:after="0" w:line="259" w:lineRule="auto"/>
              <w:ind w:left="0" w:firstLine="0"/>
            </w:pPr>
            <w:r>
              <w:rPr>
                <w:b/>
              </w:rPr>
              <w:t xml:space="preserve">Mayor’s Concert </w:t>
            </w:r>
          </w:p>
        </w:tc>
        <w:tc>
          <w:tcPr>
            <w:tcW w:w="2952" w:type="dxa"/>
            <w:tcBorders>
              <w:top w:val="single" w:sz="8" w:space="0" w:color="000000"/>
              <w:left w:val="single" w:sz="8" w:space="0" w:color="000000"/>
              <w:bottom w:val="single" w:sz="8" w:space="0" w:color="000000"/>
              <w:right w:val="single" w:sz="8" w:space="0" w:color="000000"/>
            </w:tcBorders>
            <w:vAlign w:val="center"/>
          </w:tcPr>
          <w:p w14:paraId="2FDF366E" w14:textId="77777777" w:rsidR="007106F2" w:rsidRDefault="00000000">
            <w:pPr>
              <w:spacing w:after="0" w:line="259" w:lineRule="auto"/>
              <w:ind w:left="6" w:firstLine="0"/>
            </w:pPr>
            <w:r>
              <w:rPr>
                <w:b/>
              </w:rPr>
              <w:t xml:space="preserve">£150.00 </w:t>
            </w:r>
          </w:p>
        </w:tc>
      </w:tr>
      <w:tr w:rsidR="007106F2" w14:paraId="3BE344FD" w14:textId="77777777">
        <w:trPr>
          <w:trHeight w:val="795"/>
        </w:trPr>
        <w:tc>
          <w:tcPr>
            <w:tcW w:w="2997" w:type="dxa"/>
            <w:tcBorders>
              <w:top w:val="single" w:sz="8" w:space="0" w:color="000000"/>
              <w:left w:val="single" w:sz="8" w:space="0" w:color="000000"/>
              <w:bottom w:val="single" w:sz="8" w:space="0" w:color="000000"/>
              <w:right w:val="single" w:sz="8" w:space="0" w:color="000000"/>
            </w:tcBorders>
            <w:vAlign w:val="center"/>
          </w:tcPr>
          <w:p w14:paraId="78210D35" w14:textId="77777777" w:rsidR="007106F2" w:rsidRDefault="00000000">
            <w:pPr>
              <w:spacing w:after="0" w:line="259" w:lineRule="auto"/>
              <w:ind w:left="5" w:firstLine="0"/>
            </w:pPr>
            <w:r>
              <w:rPr>
                <w:b/>
              </w:rPr>
              <w:t xml:space="preserve">Nathan Bram Trading </w:t>
            </w:r>
          </w:p>
        </w:tc>
        <w:tc>
          <w:tcPr>
            <w:tcW w:w="3061" w:type="dxa"/>
            <w:tcBorders>
              <w:top w:val="single" w:sz="8" w:space="0" w:color="000000"/>
              <w:left w:val="single" w:sz="8" w:space="0" w:color="000000"/>
              <w:bottom w:val="single" w:sz="8" w:space="0" w:color="000000"/>
              <w:right w:val="single" w:sz="8" w:space="0" w:color="000000"/>
            </w:tcBorders>
            <w:vAlign w:val="center"/>
          </w:tcPr>
          <w:p w14:paraId="27048F8F" w14:textId="77777777" w:rsidR="007106F2" w:rsidRDefault="00000000">
            <w:pPr>
              <w:spacing w:after="0" w:line="259" w:lineRule="auto"/>
              <w:ind w:left="0" w:firstLine="0"/>
            </w:pPr>
            <w:r>
              <w:rPr>
                <w:b/>
              </w:rPr>
              <w:t xml:space="preserve">Carol Concert Catering </w:t>
            </w:r>
          </w:p>
        </w:tc>
        <w:tc>
          <w:tcPr>
            <w:tcW w:w="2952" w:type="dxa"/>
            <w:tcBorders>
              <w:top w:val="single" w:sz="8" w:space="0" w:color="000000"/>
              <w:left w:val="single" w:sz="8" w:space="0" w:color="000000"/>
              <w:bottom w:val="single" w:sz="8" w:space="0" w:color="000000"/>
              <w:right w:val="single" w:sz="8" w:space="0" w:color="000000"/>
            </w:tcBorders>
            <w:vAlign w:val="center"/>
          </w:tcPr>
          <w:p w14:paraId="75042A9A" w14:textId="77777777" w:rsidR="007106F2" w:rsidRDefault="00000000">
            <w:pPr>
              <w:spacing w:after="0" w:line="259" w:lineRule="auto"/>
              <w:ind w:left="6" w:firstLine="0"/>
            </w:pPr>
            <w:r>
              <w:rPr>
                <w:b/>
              </w:rPr>
              <w:t xml:space="preserve">£231.00 </w:t>
            </w:r>
          </w:p>
        </w:tc>
      </w:tr>
      <w:tr w:rsidR="007106F2" w14:paraId="7D0EE6A0" w14:textId="77777777">
        <w:trPr>
          <w:trHeight w:val="790"/>
        </w:trPr>
        <w:tc>
          <w:tcPr>
            <w:tcW w:w="2997" w:type="dxa"/>
            <w:tcBorders>
              <w:top w:val="single" w:sz="8" w:space="0" w:color="000000"/>
              <w:left w:val="single" w:sz="8" w:space="0" w:color="000000"/>
              <w:bottom w:val="single" w:sz="8" w:space="0" w:color="000000"/>
              <w:right w:val="single" w:sz="8" w:space="0" w:color="000000"/>
            </w:tcBorders>
            <w:vAlign w:val="center"/>
          </w:tcPr>
          <w:p w14:paraId="18DA7F3F" w14:textId="77777777" w:rsidR="007106F2" w:rsidRDefault="00000000">
            <w:pPr>
              <w:spacing w:after="0" w:line="259" w:lineRule="auto"/>
              <w:ind w:left="5" w:firstLine="0"/>
            </w:pPr>
            <w:r>
              <w:rPr>
                <w:b/>
              </w:rPr>
              <w:t xml:space="preserve">Amazon </w:t>
            </w:r>
          </w:p>
        </w:tc>
        <w:tc>
          <w:tcPr>
            <w:tcW w:w="3061" w:type="dxa"/>
            <w:tcBorders>
              <w:top w:val="single" w:sz="8" w:space="0" w:color="000000"/>
              <w:left w:val="single" w:sz="8" w:space="0" w:color="000000"/>
              <w:bottom w:val="single" w:sz="8" w:space="0" w:color="000000"/>
              <w:right w:val="single" w:sz="8" w:space="0" w:color="000000"/>
            </w:tcBorders>
            <w:vAlign w:val="center"/>
          </w:tcPr>
          <w:p w14:paraId="1150457E" w14:textId="77777777" w:rsidR="007106F2" w:rsidRDefault="00000000">
            <w:pPr>
              <w:spacing w:after="0" w:line="259" w:lineRule="auto"/>
              <w:ind w:left="0" w:firstLine="0"/>
            </w:pPr>
            <w:r>
              <w:rPr>
                <w:b/>
              </w:rPr>
              <w:t xml:space="preserve">Office Supplies </w:t>
            </w:r>
          </w:p>
        </w:tc>
        <w:tc>
          <w:tcPr>
            <w:tcW w:w="2952" w:type="dxa"/>
            <w:tcBorders>
              <w:top w:val="single" w:sz="8" w:space="0" w:color="000000"/>
              <w:left w:val="single" w:sz="8" w:space="0" w:color="000000"/>
              <w:bottom w:val="single" w:sz="8" w:space="0" w:color="000000"/>
              <w:right w:val="single" w:sz="8" w:space="0" w:color="000000"/>
            </w:tcBorders>
            <w:vAlign w:val="center"/>
          </w:tcPr>
          <w:p w14:paraId="4F86AFB1" w14:textId="77777777" w:rsidR="007106F2" w:rsidRDefault="00000000">
            <w:pPr>
              <w:spacing w:after="0" w:line="259" w:lineRule="auto"/>
              <w:ind w:left="6" w:firstLine="0"/>
            </w:pPr>
            <w:r>
              <w:rPr>
                <w:b/>
              </w:rPr>
              <w:t xml:space="preserve">£14.60 </w:t>
            </w:r>
          </w:p>
        </w:tc>
      </w:tr>
      <w:tr w:rsidR="007106F2" w14:paraId="2F36365C" w14:textId="77777777">
        <w:trPr>
          <w:trHeight w:val="796"/>
        </w:trPr>
        <w:tc>
          <w:tcPr>
            <w:tcW w:w="2997" w:type="dxa"/>
            <w:tcBorders>
              <w:top w:val="single" w:sz="8" w:space="0" w:color="000000"/>
              <w:left w:val="single" w:sz="8" w:space="0" w:color="000000"/>
              <w:bottom w:val="single" w:sz="8" w:space="0" w:color="000000"/>
              <w:right w:val="single" w:sz="8" w:space="0" w:color="000000"/>
            </w:tcBorders>
            <w:vAlign w:val="center"/>
          </w:tcPr>
          <w:p w14:paraId="3FB27359" w14:textId="77777777" w:rsidR="007106F2" w:rsidRDefault="00000000">
            <w:pPr>
              <w:spacing w:after="0" w:line="259" w:lineRule="auto"/>
              <w:ind w:left="5" w:firstLine="0"/>
            </w:pPr>
            <w:r>
              <w:rPr>
                <w:b/>
              </w:rPr>
              <w:t xml:space="preserve">Amazon </w:t>
            </w:r>
          </w:p>
        </w:tc>
        <w:tc>
          <w:tcPr>
            <w:tcW w:w="3061" w:type="dxa"/>
            <w:tcBorders>
              <w:top w:val="single" w:sz="8" w:space="0" w:color="000000"/>
              <w:left w:val="single" w:sz="8" w:space="0" w:color="000000"/>
              <w:bottom w:val="single" w:sz="8" w:space="0" w:color="000000"/>
              <w:right w:val="single" w:sz="8" w:space="0" w:color="000000"/>
            </w:tcBorders>
            <w:vAlign w:val="center"/>
          </w:tcPr>
          <w:p w14:paraId="3BFFF479" w14:textId="77777777" w:rsidR="007106F2" w:rsidRDefault="00000000">
            <w:pPr>
              <w:spacing w:after="0" w:line="259" w:lineRule="auto"/>
              <w:ind w:left="0" w:firstLine="0"/>
            </w:pPr>
            <w:r>
              <w:rPr>
                <w:b/>
              </w:rPr>
              <w:t xml:space="preserve">Office Supplies </w:t>
            </w:r>
          </w:p>
        </w:tc>
        <w:tc>
          <w:tcPr>
            <w:tcW w:w="2952" w:type="dxa"/>
            <w:tcBorders>
              <w:top w:val="single" w:sz="8" w:space="0" w:color="000000"/>
              <w:left w:val="single" w:sz="8" w:space="0" w:color="000000"/>
              <w:bottom w:val="single" w:sz="8" w:space="0" w:color="000000"/>
              <w:right w:val="single" w:sz="8" w:space="0" w:color="000000"/>
            </w:tcBorders>
            <w:vAlign w:val="center"/>
          </w:tcPr>
          <w:p w14:paraId="6552A94F" w14:textId="77777777" w:rsidR="007106F2" w:rsidRDefault="00000000">
            <w:pPr>
              <w:spacing w:after="0" w:line="259" w:lineRule="auto"/>
              <w:ind w:left="6" w:firstLine="0"/>
            </w:pPr>
            <w:r>
              <w:rPr>
                <w:b/>
              </w:rPr>
              <w:t xml:space="preserve">£32.20 </w:t>
            </w:r>
          </w:p>
        </w:tc>
      </w:tr>
      <w:tr w:rsidR="007106F2" w14:paraId="5701B6C8" w14:textId="77777777">
        <w:trPr>
          <w:trHeight w:val="1085"/>
        </w:trPr>
        <w:tc>
          <w:tcPr>
            <w:tcW w:w="2997" w:type="dxa"/>
            <w:tcBorders>
              <w:top w:val="single" w:sz="8" w:space="0" w:color="000000"/>
              <w:left w:val="single" w:sz="8" w:space="0" w:color="000000"/>
              <w:bottom w:val="single" w:sz="8" w:space="0" w:color="000000"/>
              <w:right w:val="single" w:sz="8" w:space="0" w:color="000000"/>
            </w:tcBorders>
            <w:vAlign w:val="center"/>
          </w:tcPr>
          <w:p w14:paraId="4DD02829" w14:textId="77777777" w:rsidR="007106F2" w:rsidRDefault="00000000">
            <w:pPr>
              <w:spacing w:after="0" w:line="259" w:lineRule="auto"/>
              <w:ind w:left="5" w:firstLine="0"/>
            </w:pPr>
            <w:r>
              <w:rPr>
                <w:b/>
              </w:rPr>
              <w:t>Blackwood Central-</w:t>
            </w:r>
          </w:p>
          <w:p w14:paraId="45A18456" w14:textId="77777777" w:rsidR="007106F2" w:rsidRDefault="00000000">
            <w:pPr>
              <w:spacing w:after="0" w:line="259" w:lineRule="auto"/>
              <w:ind w:left="5" w:firstLine="0"/>
            </w:pPr>
            <w:proofErr w:type="spellStart"/>
            <w:r>
              <w:rPr>
                <w:b/>
              </w:rPr>
              <w:t>Mynyddislwyn</w:t>
            </w:r>
            <w:proofErr w:type="spellEnd"/>
            <w:r>
              <w:rPr>
                <w:b/>
              </w:rPr>
              <w:t xml:space="preserve"> Choir </w:t>
            </w:r>
          </w:p>
        </w:tc>
        <w:tc>
          <w:tcPr>
            <w:tcW w:w="3061" w:type="dxa"/>
            <w:tcBorders>
              <w:top w:val="single" w:sz="8" w:space="0" w:color="000000"/>
              <w:left w:val="single" w:sz="8" w:space="0" w:color="000000"/>
              <w:bottom w:val="single" w:sz="8" w:space="0" w:color="000000"/>
              <w:right w:val="single" w:sz="8" w:space="0" w:color="000000"/>
            </w:tcBorders>
          </w:tcPr>
          <w:p w14:paraId="605EB01B" w14:textId="77777777" w:rsidR="007106F2" w:rsidRDefault="00000000">
            <w:pPr>
              <w:spacing w:after="0" w:line="259" w:lineRule="auto"/>
              <w:ind w:left="0" w:firstLine="0"/>
            </w:pPr>
            <w:r>
              <w:rPr>
                <w:b/>
              </w:rPr>
              <w:t xml:space="preserve">Mayor’s Concert </w:t>
            </w:r>
          </w:p>
        </w:tc>
        <w:tc>
          <w:tcPr>
            <w:tcW w:w="2952" w:type="dxa"/>
            <w:tcBorders>
              <w:top w:val="single" w:sz="8" w:space="0" w:color="000000"/>
              <w:left w:val="single" w:sz="8" w:space="0" w:color="000000"/>
              <w:bottom w:val="single" w:sz="8" w:space="0" w:color="000000"/>
              <w:right w:val="single" w:sz="8" w:space="0" w:color="000000"/>
            </w:tcBorders>
          </w:tcPr>
          <w:p w14:paraId="2B96E5FC" w14:textId="77777777" w:rsidR="007106F2" w:rsidRDefault="00000000">
            <w:pPr>
              <w:spacing w:after="0" w:line="259" w:lineRule="auto"/>
              <w:ind w:left="6" w:firstLine="0"/>
            </w:pPr>
            <w:r>
              <w:rPr>
                <w:b/>
              </w:rPr>
              <w:t xml:space="preserve">£150.00 </w:t>
            </w:r>
          </w:p>
        </w:tc>
      </w:tr>
      <w:tr w:rsidR="007106F2" w14:paraId="00D46109" w14:textId="77777777">
        <w:trPr>
          <w:trHeight w:val="795"/>
        </w:trPr>
        <w:tc>
          <w:tcPr>
            <w:tcW w:w="2997" w:type="dxa"/>
            <w:tcBorders>
              <w:top w:val="single" w:sz="8" w:space="0" w:color="000000"/>
              <w:left w:val="single" w:sz="8" w:space="0" w:color="000000"/>
              <w:bottom w:val="single" w:sz="8" w:space="0" w:color="000000"/>
              <w:right w:val="single" w:sz="8" w:space="0" w:color="000000"/>
            </w:tcBorders>
            <w:vAlign w:val="center"/>
          </w:tcPr>
          <w:p w14:paraId="77CE065F" w14:textId="77777777" w:rsidR="007106F2" w:rsidRDefault="00000000">
            <w:pPr>
              <w:spacing w:after="0" w:line="259" w:lineRule="auto"/>
              <w:ind w:left="5" w:firstLine="0"/>
            </w:pPr>
            <w:r>
              <w:rPr>
                <w:b/>
              </w:rPr>
              <w:t xml:space="preserve">Amazon </w:t>
            </w:r>
          </w:p>
        </w:tc>
        <w:tc>
          <w:tcPr>
            <w:tcW w:w="3061" w:type="dxa"/>
            <w:tcBorders>
              <w:top w:val="single" w:sz="8" w:space="0" w:color="000000"/>
              <w:left w:val="single" w:sz="8" w:space="0" w:color="000000"/>
              <w:bottom w:val="single" w:sz="8" w:space="0" w:color="000000"/>
              <w:right w:val="single" w:sz="8" w:space="0" w:color="000000"/>
            </w:tcBorders>
            <w:vAlign w:val="center"/>
          </w:tcPr>
          <w:p w14:paraId="35D7640C" w14:textId="77777777" w:rsidR="007106F2" w:rsidRDefault="00000000">
            <w:pPr>
              <w:spacing w:after="0" w:line="259" w:lineRule="auto"/>
              <w:ind w:left="0" w:firstLine="0"/>
            </w:pPr>
            <w:r>
              <w:rPr>
                <w:b/>
              </w:rPr>
              <w:t xml:space="preserve">Office Supplies </w:t>
            </w:r>
          </w:p>
        </w:tc>
        <w:tc>
          <w:tcPr>
            <w:tcW w:w="2952" w:type="dxa"/>
            <w:tcBorders>
              <w:top w:val="single" w:sz="8" w:space="0" w:color="000000"/>
              <w:left w:val="single" w:sz="8" w:space="0" w:color="000000"/>
              <w:bottom w:val="single" w:sz="8" w:space="0" w:color="000000"/>
              <w:right w:val="single" w:sz="8" w:space="0" w:color="000000"/>
            </w:tcBorders>
            <w:vAlign w:val="center"/>
          </w:tcPr>
          <w:p w14:paraId="2325EBD0" w14:textId="77777777" w:rsidR="007106F2" w:rsidRDefault="00000000">
            <w:pPr>
              <w:spacing w:after="0" w:line="259" w:lineRule="auto"/>
              <w:ind w:left="6" w:firstLine="0"/>
            </w:pPr>
            <w:r>
              <w:rPr>
                <w:b/>
              </w:rPr>
              <w:t xml:space="preserve">£14.37 </w:t>
            </w:r>
          </w:p>
        </w:tc>
      </w:tr>
      <w:tr w:rsidR="007106F2" w14:paraId="01F48845" w14:textId="77777777">
        <w:trPr>
          <w:trHeight w:val="795"/>
        </w:trPr>
        <w:tc>
          <w:tcPr>
            <w:tcW w:w="2997" w:type="dxa"/>
            <w:tcBorders>
              <w:top w:val="single" w:sz="8" w:space="0" w:color="000000"/>
              <w:left w:val="single" w:sz="8" w:space="0" w:color="000000"/>
              <w:bottom w:val="single" w:sz="8" w:space="0" w:color="000000"/>
              <w:right w:val="single" w:sz="8" w:space="0" w:color="000000"/>
            </w:tcBorders>
            <w:vAlign w:val="center"/>
          </w:tcPr>
          <w:p w14:paraId="6E9B3AE8" w14:textId="77777777" w:rsidR="007106F2" w:rsidRDefault="00000000">
            <w:pPr>
              <w:spacing w:after="0" w:line="259" w:lineRule="auto"/>
              <w:ind w:left="5" w:firstLine="0"/>
            </w:pPr>
            <w:r>
              <w:rPr>
                <w:b/>
              </w:rPr>
              <w:t xml:space="preserve">CCBC  </w:t>
            </w:r>
          </w:p>
        </w:tc>
        <w:tc>
          <w:tcPr>
            <w:tcW w:w="3061" w:type="dxa"/>
            <w:tcBorders>
              <w:top w:val="single" w:sz="8" w:space="0" w:color="000000"/>
              <w:left w:val="single" w:sz="8" w:space="0" w:color="000000"/>
              <w:bottom w:val="single" w:sz="8" w:space="0" w:color="000000"/>
              <w:right w:val="single" w:sz="8" w:space="0" w:color="000000"/>
            </w:tcBorders>
            <w:vAlign w:val="center"/>
          </w:tcPr>
          <w:p w14:paraId="542FCFAA" w14:textId="77777777" w:rsidR="007106F2" w:rsidRDefault="00000000">
            <w:pPr>
              <w:spacing w:after="0" w:line="259" w:lineRule="auto"/>
              <w:ind w:left="0" w:firstLine="0"/>
            </w:pPr>
            <w:r>
              <w:rPr>
                <w:b/>
              </w:rPr>
              <w:t xml:space="preserve">Council Tax </w:t>
            </w:r>
          </w:p>
        </w:tc>
        <w:tc>
          <w:tcPr>
            <w:tcW w:w="2952" w:type="dxa"/>
            <w:tcBorders>
              <w:top w:val="single" w:sz="8" w:space="0" w:color="000000"/>
              <w:left w:val="single" w:sz="8" w:space="0" w:color="000000"/>
              <w:bottom w:val="single" w:sz="8" w:space="0" w:color="000000"/>
              <w:right w:val="single" w:sz="8" w:space="0" w:color="000000"/>
            </w:tcBorders>
            <w:vAlign w:val="center"/>
          </w:tcPr>
          <w:p w14:paraId="493E9C07" w14:textId="77777777" w:rsidR="007106F2" w:rsidRDefault="00000000">
            <w:pPr>
              <w:spacing w:after="0" w:line="259" w:lineRule="auto"/>
              <w:ind w:left="6" w:firstLine="0"/>
            </w:pPr>
            <w:r>
              <w:rPr>
                <w:b/>
              </w:rPr>
              <w:t xml:space="preserve">£625.00 </w:t>
            </w:r>
          </w:p>
        </w:tc>
      </w:tr>
      <w:tr w:rsidR="007106F2" w14:paraId="51C62430" w14:textId="77777777">
        <w:trPr>
          <w:trHeight w:val="790"/>
        </w:trPr>
        <w:tc>
          <w:tcPr>
            <w:tcW w:w="2997" w:type="dxa"/>
            <w:tcBorders>
              <w:top w:val="single" w:sz="8" w:space="0" w:color="000000"/>
              <w:left w:val="single" w:sz="8" w:space="0" w:color="000000"/>
              <w:bottom w:val="single" w:sz="8" w:space="0" w:color="000000"/>
              <w:right w:val="single" w:sz="8" w:space="0" w:color="000000"/>
            </w:tcBorders>
            <w:vAlign w:val="center"/>
          </w:tcPr>
          <w:p w14:paraId="1D1C7CBC" w14:textId="77777777" w:rsidR="007106F2" w:rsidRDefault="00000000">
            <w:pPr>
              <w:spacing w:after="0" w:line="259" w:lineRule="auto"/>
              <w:ind w:left="5" w:firstLine="0"/>
            </w:pPr>
            <w:proofErr w:type="spellStart"/>
            <w:r>
              <w:rPr>
                <w:b/>
              </w:rPr>
              <w:t>Dwr</w:t>
            </w:r>
            <w:proofErr w:type="spellEnd"/>
            <w:r>
              <w:rPr>
                <w:b/>
              </w:rPr>
              <w:t xml:space="preserve"> Cymru </w:t>
            </w:r>
          </w:p>
        </w:tc>
        <w:tc>
          <w:tcPr>
            <w:tcW w:w="3061" w:type="dxa"/>
            <w:tcBorders>
              <w:top w:val="single" w:sz="8" w:space="0" w:color="000000"/>
              <w:left w:val="single" w:sz="8" w:space="0" w:color="000000"/>
              <w:bottom w:val="single" w:sz="8" w:space="0" w:color="000000"/>
              <w:right w:val="single" w:sz="8" w:space="0" w:color="000000"/>
            </w:tcBorders>
            <w:vAlign w:val="center"/>
          </w:tcPr>
          <w:p w14:paraId="68E9FE94" w14:textId="77777777" w:rsidR="007106F2" w:rsidRDefault="00000000">
            <w:pPr>
              <w:spacing w:after="0" w:line="259" w:lineRule="auto"/>
              <w:ind w:left="0" w:firstLine="0"/>
            </w:pPr>
            <w:r>
              <w:rPr>
                <w:b/>
              </w:rPr>
              <w:t xml:space="preserve">Water  </w:t>
            </w:r>
          </w:p>
        </w:tc>
        <w:tc>
          <w:tcPr>
            <w:tcW w:w="2952" w:type="dxa"/>
            <w:tcBorders>
              <w:top w:val="single" w:sz="8" w:space="0" w:color="000000"/>
              <w:left w:val="single" w:sz="8" w:space="0" w:color="000000"/>
              <w:bottom w:val="single" w:sz="8" w:space="0" w:color="000000"/>
              <w:right w:val="single" w:sz="8" w:space="0" w:color="000000"/>
            </w:tcBorders>
            <w:vAlign w:val="center"/>
          </w:tcPr>
          <w:p w14:paraId="73D87324" w14:textId="77777777" w:rsidR="007106F2" w:rsidRDefault="00000000">
            <w:pPr>
              <w:spacing w:after="0" w:line="259" w:lineRule="auto"/>
              <w:ind w:left="6" w:firstLine="0"/>
            </w:pPr>
            <w:r>
              <w:rPr>
                <w:b/>
              </w:rPr>
              <w:t xml:space="preserve">£77.73 </w:t>
            </w:r>
          </w:p>
        </w:tc>
      </w:tr>
      <w:tr w:rsidR="007106F2" w14:paraId="4360E1D5" w14:textId="77777777">
        <w:trPr>
          <w:trHeight w:val="795"/>
        </w:trPr>
        <w:tc>
          <w:tcPr>
            <w:tcW w:w="2997" w:type="dxa"/>
            <w:tcBorders>
              <w:top w:val="single" w:sz="8" w:space="0" w:color="000000"/>
              <w:left w:val="single" w:sz="8" w:space="0" w:color="000000"/>
              <w:bottom w:val="single" w:sz="8" w:space="0" w:color="000000"/>
              <w:right w:val="single" w:sz="8" w:space="0" w:color="000000"/>
            </w:tcBorders>
            <w:vAlign w:val="center"/>
          </w:tcPr>
          <w:p w14:paraId="396725DF" w14:textId="77777777" w:rsidR="007106F2" w:rsidRDefault="00000000">
            <w:pPr>
              <w:spacing w:after="0" w:line="259" w:lineRule="auto"/>
              <w:ind w:left="5" w:firstLine="0"/>
            </w:pPr>
            <w:r>
              <w:rPr>
                <w:b/>
              </w:rPr>
              <w:t xml:space="preserve">Samba Gales </w:t>
            </w:r>
          </w:p>
        </w:tc>
        <w:tc>
          <w:tcPr>
            <w:tcW w:w="3061" w:type="dxa"/>
            <w:tcBorders>
              <w:top w:val="single" w:sz="8" w:space="0" w:color="000000"/>
              <w:left w:val="single" w:sz="8" w:space="0" w:color="000000"/>
              <w:bottom w:val="single" w:sz="8" w:space="0" w:color="000000"/>
              <w:right w:val="single" w:sz="8" w:space="0" w:color="000000"/>
            </w:tcBorders>
            <w:vAlign w:val="center"/>
          </w:tcPr>
          <w:p w14:paraId="4524AD16" w14:textId="77777777" w:rsidR="007106F2" w:rsidRDefault="00000000">
            <w:pPr>
              <w:spacing w:after="0" w:line="259" w:lineRule="auto"/>
              <w:ind w:left="0" w:firstLine="0"/>
            </w:pPr>
            <w:r>
              <w:rPr>
                <w:b/>
              </w:rPr>
              <w:t xml:space="preserve">Xmas Fair </w:t>
            </w:r>
          </w:p>
        </w:tc>
        <w:tc>
          <w:tcPr>
            <w:tcW w:w="2952" w:type="dxa"/>
            <w:tcBorders>
              <w:top w:val="single" w:sz="8" w:space="0" w:color="000000"/>
              <w:left w:val="single" w:sz="8" w:space="0" w:color="000000"/>
              <w:bottom w:val="single" w:sz="8" w:space="0" w:color="000000"/>
              <w:right w:val="single" w:sz="8" w:space="0" w:color="000000"/>
            </w:tcBorders>
            <w:vAlign w:val="center"/>
          </w:tcPr>
          <w:p w14:paraId="2B10ED00" w14:textId="77777777" w:rsidR="007106F2" w:rsidRDefault="00000000">
            <w:pPr>
              <w:spacing w:after="0" w:line="259" w:lineRule="auto"/>
              <w:ind w:left="6" w:firstLine="0"/>
            </w:pPr>
            <w:r>
              <w:rPr>
                <w:b/>
              </w:rPr>
              <w:t xml:space="preserve">£500.00 </w:t>
            </w:r>
          </w:p>
        </w:tc>
      </w:tr>
      <w:tr w:rsidR="007106F2" w14:paraId="31F5D835" w14:textId="77777777">
        <w:trPr>
          <w:trHeight w:val="791"/>
        </w:trPr>
        <w:tc>
          <w:tcPr>
            <w:tcW w:w="2997" w:type="dxa"/>
            <w:tcBorders>
              <w:top w:val="single" w:sz="8" w:space="0" w:color="000000"/>
              <w:left w:val="single" w:sz="8" w:space="0" w:color="000000"/>
              <w:bottom w:val="single" w:sz="8" w:space="0" w:color="000000"/>
              <w:right w:val="single" w:sz="8" w:space="0" w:color="000000"/>
            </w:tcBorders>
            <w:vAlign w:val="center"/>
          </w:tcPr>
          <w:p w14:paraId="76C47122" w14:textId="77777777" w:rsidR="007106F2" w:rsidRDefault="00000000">
            <w:pPr>
              <w:spacing w:after="0" w:line="259" w:lineRule="auto"/>
              <w:ind w:left="5" w:firstLine="0"/>
            </w:pPr>
            <w:r>
              <w:rPr>
                <w:b/>
              </w:rPr>
              <w:t xml:space="preserve">Canva               </w:t>
            </w:r>
          </w:p>
        </w:tc>
        <w:tc>
          <w:tcPr>
            <w:tcW w:w="3061" w:type="dxa"/>
            <w:tcBorders>
              <w:top w:val="single" w:sz="8" w:space="0" w:color="000000"/>
              <w:left w:val="single" w:sz="8" w:space="0" w:color="000000"/>
              <w:bottom w:val="single" w:sz="8" w:space="0" w:color="000000"/>
              <w:right w:val="single" w:sz="8" w:space="0" w:color="000000"/>
            </w:tcBorders>
            <w:vAlign w:val="center"/>
          </w:tcPr>
          <w:p w14:paraId="69350D80" w14:textId="77777777" w:rsidR="007106F2" w:rsidRDefault="00000000">
            <w:pPr>
              <w:spacing w:after="0" w:line="259" w:lineRule="auto"/>
              <w:ind w:left="0" w:firstLine="0"/>
            </w:pPr>
            <w:r>
              <w:rPr>
                <w:b/>
              </w:rPr>
              <w:t xml:space="preserve">IT -Graphic Design Tool </w:t>
            </w:r>
          </w:p>
        </w:tc>
        <w:tc>
          <w:tcPr>
            <w:tcW w:w="2952" w:type="dxa"/>
            <w:tcBorders>
              <w:top w:val="single" w:sz="8" w:space="0" w:color="000000"/>
              <w:left w:val="single" w:sz="8" w:space="0" w:color="000000"/>
              <w:bottom w:val="single" w:sz="8" w:space="0" w:color="000000"/>
              <w:right w:val="single" w:sz="8" w:space="0" w:color="000000"/>
            </w:tcBorders>
            <w:vAlign w:val="center"/>
          </w:tcPr>
          <w:p w14:paraId="3353D3EC" w14:textId="77777777" w:rsidR="007106F2" w:rsidRDefault="00000000">
            <w:pPr>
              <w:spacing w:after="0" w:line="259" w:lineRule="auto"/>
              <w:ind w:left="6" w:firstLine="0"/>
            </w:pPr>
            <w:r>
              <w:rPr>
                <w:b/>
              </w:rPr>
              <w:t xml:space="preserve">£340.00 </w:t>
            </w:r>
          </w:p>
        </w:tc>
      </w:tr>
      <w:tr w:rsidR="007106F2" w14:paraId="0714A759" w14:textId="77777777">
        <w:trPr>
          <w:trHeight w:val="795"/>
        </w:trPr>
        <w:tc>
          <w:tcPr>
            <w:tcW w:w="2997" w:type="dxa"/>
            <w:tcBorders>
              <w:top w:val="single" w:sz="8" w:space="0" w:color="000000"/>
              <w:left w:val="single" w:sz="8" w:space="0" w:color="000000"/>
              <w:bottom w:val="single" w:sz="8" w:space="0" w:color="000000"/>
              <w:right w:val="single" w:sz="8" w:space="0" w:color="000000"/>
            </w:tcBorders>
            <w:vAlign w:val="center"/>
          </w:tcPr>
          <w:p w14:paraId="3F742A11" w14:textId="77777777" w:rsidR="007106F2" w:rsidRDefault="00000000">
            <w:pPr>
              <w:spacing w:after="0" w:line="259" w:lineRule="auto"/>
              <w:ind w:left="5" w:firstLine="0"/>
            </w:pPr>
            <w:r>
              <w:rPr>
                <w:b/>
              </w:rPr>
              <w:t xml:space="preserve">Blackwood Garden Centre </w:t>
            </w:r>
          </w:p>
        </w:tc>
        <w:tc>
          <w:tcPr>
            <w:tcW w:w="3061" w:type="dxa"/>
            <w:tcBorders>
              <w:top w:val="single" w:sz="8" w:space="0" w:color="000000"/>
              <w:left w:val="single" w:sz="8" w:space="0" w:color="000000"/>
              <w:bottom w:val="single" w:sz="8" w:space="0" w:color="000000"/>
              <w:right w:val="single" w:sz="8" w:space="0" w:color="000000"/>
            </w:tcBorders>
            <w:vAlign w:val="center"/>
          </w:tcPr>
          <w:p w14:paraId="667EAC95" w14:textId="77777777" w:rsidR="007106F2" w:rsidRDefault="00000000">
            <w:pPr>
              <w:spacing w:after="0" w:line="259" w:lineRule="auto"/>
              <w:ind w:left="0" w:firstLine="0"/>
            </w:pPr>
            <w:r>
              <w:rPr>
                <w:b/>
              </w:rPr>
              <w:t xml:space="preserve">Christmas Tree </w:t>
            </w:r>
          </w:p>
        </w:tc>
        <w:tc>
          <w:tcPr>
            <w:tcW w:w="2952" w:type="dxa"/>
            <w:tcBorders>
              <w:top w:val="single" w:sz="8" w:space="0" w:color="000000"/>
              <w:left w:val="single" w:sz="8" w:space="0" w:color="000000"/>
              <w:bottom w:val="single" w:sz="8" w:space="0" w:color="000000"/>
              <w:right w:val="single" w:sz="8" w:space="0" w:color="000000"/>
            </w:tcBorders>
            <w:vAlign w:val="center"/>
          </w:tcPr>
          <w:p w14:paraId="24AFCB3D" w14:textId="77777777" w:rsidR="007106F2" w:rsidRDefault="00000000">
            <w:pPr>
              <w:spacing w:after="0" w:line="259" w:lineRule="auto"/>
              <w:ind w:left="6" w:firstLine="0"/>
            </w:pPr>
            <w:r>
              <w:rPr>
                <w:b/>
              </w:rPr>
              <w:t xml:space="preserve">£340.00 </w:t>
            </w:r>
          </w:p>
        </w:tc>
      </w:tr>
      <w:tr w:rsidR="007106F2" w14:paraId="64BA7A0E" w14:textId="77777777">
        <w:trPr>
          <w:trHeight w:val="795"/>
        </w:trPr>
        <w:tc>
          <w:tcPr>
            <w:tcW w:w="2997" w:type="dxa"/>
            <w:tcBorders>
              <w:top w:val="single" w:sz="8" w:space="0" w:color="000000"/>
              <w:left w:val="single" w:sz="8" w:space="0" w:color="000000"/>
              <w:bottom w:val="single" w:sz="8" w:space="0" w:color="000000"/>
              <w:right w:val="single" w:sz="8" w:space="0" w:color="000000"/>
            </w:tcBorders>
            <w:vAlign w:val="center"/>
          </w:tcPr>
          <w:p w14:paraId="3E64C00C" w14:textId="77777777" w:rsidR="007106F2" w:rsidRDefault="00000000">
            <w:pPr>
              <w:spacing w:after="0" w:line="259" w:lineRule="auto"/>
              <w:ind w:left="5" w:firstLine="0"/>
            </w:pPr>
            <w:proofErr w:type="spellStart"/>
            <w:r>
              <w:rPr>
                <w:b/>
              </w:rPr>
              <w:lastRenderedPageBreak/>
              <w:t>Woolleys</w:t>
            </w:r>
            <w:proofErr w:type="spellEnd"/>
            <w:r>
              <w:rPr>
                <w:b/>
              </w:rPr>
              <w:t xml:space="preserve"> </w:t>
            </w:r>
          </w:p>
        </w:tc>
        <w:tc>
          <w:tcPr>
            <w:tcW w:w="3061" w:type="dxa"/>
            <w:tcBorders>
              <w:top w:val="single" w:sz="8" w:space="0" w:color="000000"/>
              <w:left w:val="single" w:sz="8" w:space="0" w:color="000000"/>
              <w:bottom w:val="single" w:sz="8" w:space="0" w:color="000000"/>
              <w:right w:val="single" w:sz="8" w:space="0" w:color="000000"/>
            </w:tcBorders>
            <w:vAlign w:val="center"/>
          </w:tcPr>
          <w:p w14:paraId="3A286779" w14:textId="77777777" w:rsidR="007106F2" w:rsidRDefault="00000000">
            <w:pPr>
              <w:spacing w:after="0" w:line="259" w:lineRule="auto"/>
              <w:ind w:left="0" w:firstLine="0"/>
            </w:pPr>
            <w:r>
              <w:rPr>
                <w:b/>
              </w:rPr>
              <w:t xml:space="preserve">Flowers </w:t>
            </w:r>
          </w:p>
        </w:tc>
        <w:tc>
          <w:tcPr>
            <w:tcW w:w="2952" w:type="dxa"/>
            <w:tcBorders>
              <w:top w:val="single" w:sz="8" w:space="0" w:color="000000"/>
              <w:left w:val="single" w:sz="8" w:space="0" w:color="000000"/>
              <w:bottom w:val="single" w:sz="8" w:space="0" w:color="000000"/>
              <w:right w:val="single" w:sz="8" w:space="0" w:color="000000"/>
            </w:tcBorders>
            <w:vAlign w:val="center"/>
          </w:tcPr>
          <w:p w14:paraId="3B166200" w14:textId="77777777" w:rsidR="007106F2" w:rsidRDefault="00000000">
            <w:pPr>
              <w:spacing w:after="0" w:line="259" w:lineRule="auto"/>
              <w:ind w:left="6" w:firstLine="0"/>
            </w:pPr>
            <w:r>
              <w:rPr>
                <w:b/>
              </w:rPr>
              <w:t xml:space="preserve">£40.00 </w:t>
            </w:r>
          </w:p>
        </w:tc>
      </w:tr>
      <w:tr w:rsidR="007106F2" w14:paraId="15AE35EE" w14:textId="77777777">
        <w:trPr>
          <w:trHeight w:val="790"/>
        </w:trPr>
        <w:tc>
          <w:tcPr>
            <w:tcW w:w="2997" w:type="dxa"/>
            <w:tcBorders>
              <w:top w:val="single" w:sz="8" w:space="0" w:color="000000"/>
              <w:left w:val="single" w:sz="8" w:space="0" w:color="000000"/>
              <w:bottom w:val="single" w:sz="8" w:space="0" w:color="000000"/>
              <w:right w:val="single" w:sz="8" w:space="0" w:color="000000"/>
            </w:tcBorders>
            <w:vAlign w:val="center"/>
          </w:tcPr>
          <w:p w14:paraId="60E9660B" w14:textId="77777777" w:rsidR="007106F2" w:rsidRDefault="00000000">
            <w:pPr>
              <w:spacing w:after="0" w:line="259" w:lineRule="auto"/>
              <w:ind w:left="5" w:firstLine="0"/>
            </w:pPr>
            <w:proofErr w:type="spellStart"/>
            <w:r>
              <w:rPr>
                <w:b/>
              </w:rPr>
              <w:t>Woolleys</w:t>
            </w:r>
            <w:proofErr w:type="spellEnd"/>
            <w:r>
              <w:rPr>
                <w:b/>
              </w:rPr>
              <w:t xml:space="preserve"> </w:t>
            </w:r>
          </w:p>
        </w:tc>
        <w:tc>
          <w:tcPr>
            <w:tcW w:w="3061" w:type="dxa"/>
            <w:tcBorders>
              <w:top w:val="single" w:sz="8" w:space="0" w:color="000000"/>
              <w:left w:val="single" w:sz="8" w:space="0" w:color="000000"/>
              <w:bottom w:val="single" w:sz="8" w:space="0" w:color="000000"/>
              <w:right w:val="single" w:sz="8" w:space="0" w:color="000000"/>
            </w:tcBorders>
            <w:vAlign w:val="center"/>
          </w:tcPr>
          <w:p w14:paraId="74FC909B" w14:textId="77777777" w:rsidR="007106F2" w:rsidRDefault="00000000">
            <w:pPr>
              <w:spacing w:after="0" w:line="259" w:lineRule="auto"/>
              <w:ind w:left="0" w:firstLine="0"/>
            </w:pPr>
            <w:r>
              <w:rPr>
                <w:b/>
              </w:rPr>
              <w:t xml:space="preserve">Flowers </w:t>
            </w:r>
          </w:p>
        </w:tc>
        <w:tc>
          <w:tcPr>
            <w:tcW w:w="2952" w:type="dxa"/>
            <w:tcBorders>
              <w:top w:val="single" w:sz="8" w:space="0" w:color="000000"/>
              <w:left w:val="single" w:sz="8" w:space="0" w:color="000000"/>
              <w:bottom w:val="single" w:sz="8" w:space="0" w:color="000000"/>
              <w:right w:val="single" w:sz="8" w:space="0" w:color="000000"/>
            </w:tcBorders>
            <w:vAlign w:val="center"/>
          </w:tcPr>
          <w:p w14:paraId="184477A2" w14:textId="77777777" w:rsidR="007106F2" w:rsidRDefault="00000000">
            <w:pPr>
              <w:spacing w:after="0" w:line="259" w:lineRule="auto"/>
              <w:ind w:left="6" w:firstLine="0"/>
            </w:pPr>
            <w:r>
              <w:rPr>
                <w:b/>
              </w:rPr>
              <w:t xml:space="preserve">£120.00 </w:t>
            </w:r>
          </w:p>
        </w:tc>
      </w:tr>
      <w:tr w:rsidR="007106F2" w14:paraId="54895F3A" w14:textId="77777777">
        <w:trPr>
          <w:trHeight w:val="795"/>
        </w:trPr>
        <w:tc>
          <w:tcPr>
            <w:tcW w:w="2997" w:type="dxa"/>
            <w:tcBorders>
              <w:top w:val="single" w:sz="8" w:space="0" w:color="000000"/>
              <w:left w:val="single" w:sz="8" w:space="0" w:color="000000"/>
              <w:bottom w:val="single" w:sz="8" w:space="0" w:color="000000"/>
              <w:right w:val="single" w:sz="8" w:space="0" w:color="000000"/>
            </w:tcBorders>
            <w:vAlign w:val="center"/>
          </w:tcPr>
          <w:p w14:paraId="5757A827" w14:textId="77777777" w:rsidR="007106F2" w:rsidRDefault="00000000">
            <w:pPr>
              <w:spacing w:after="0" w:line="259" w:lineRule="auto"/>
              <w:ind w:left="5" w:firstLine="0"/>
            </w:pPr>
            <w:r>
              <w:rPr>
                <w:b/>
              </w:rPr>
              <w:t xml:space="preserve">Salaries </w:t>
            </w:r>
          </w:p>
        </w:tc>
        <w:tc>
          <w:tcPr>
            <w:tcW w:w="3061" w:type="dxa"/>
            <w:tcBorders>
              <w:top w:val="single" w:sz="8" w:space="0" w:color="000000"/>
              <w:left w:val="single" w:sz="8" w:space="0" w:color="000000"/>
              <w:bottom w:val="single" w:sz="8" w:space="0" w:color="000000"/>
              <w:right w:val="single" w:sz="8" w:space="0" w:color="000000"/>
            </w:tcBorders>
            <w:vAlign w:val="center"/>
          </w:tcPr>
          <w:p w14:paraId="58DABEF3" w14:textId="77777777" w:rsidR="007106F2" w:rsidRDefault="00000000">
            <w:pPr>
              <w:spacing w:after="0" w:line="259" w:lineRule="auto"/>
              <w:ind w:left="0" w:firstLine="0"/>
            </w:pPr>
            <w:r>
              <w:rPr>
                <w:b/>
              </w:rPr>
              <w:t xml:space="preserve">Clerk/Deputy Clerk </w:t>
            </w:r>
          </w:p>
        </w:tc>
        <w:tc>
          <w:tcPr>
            <w:tcW w:w="2952" w:type="dxa"/>
            <w:tcBorders>
              <w:top w:val="single" w:sz="8" w:space="0" w:color="000000"/>
              <w:left w:val="single" w:sz="8" w:space="0" w:color="000000"/>
              <w:bottom w:val="single" w:sz="8" w:space="0" w:color="000000"/>
              <w:right w:val="single" w:sz="8" w:space="0" w:color="000000"/>
            </w:tcBorders>
            <w:vAlign w:val="center"/>
          </w:tcPr>
          <w:p w14:paraId="5ADC67DD" w14:textId="77777777" w:rsidR="007106F2" w:rsidRDefault="00000000">
            <w:pPr>
              <w:spacing w:after="0" w:line="259" w:lineRule="auto"/>
              <w:ind w:left="6" w:firstLine="0"/>
            </w:pPr>
            <w:r>
              <w:rPr>
                <w:b/>
              </w:rPr>
              <w:t xml:space="preserve">£2,543.16 </w:t>
            </w:r>
          </w:p>
        </w:tc>
      </w:tr>
      <w:tr w:rsidR="007106F2" w14:paraId="06B45CA4" w14:textId="77777777">
        <w:trPr>
          <w:trHeight w:val="790"/>
        </w:trPr>
        <w:tc>
          <w:tcPr>
            <w:tcW w:w="2997" w:type="dxa"/>
            <w:tcBorders>
              <w:top w:val="single" w:sz="8" w:space="0" w:color="000000"/>
              <w:left w:val="single" w:sz="8" w:space="0" w:color="000000"/>
              <w:bottom w:val="single" w:sz="8" w:space="0" w:color="000000"/>
              <w:right w:val="single" w:sz="8" w:space="0" w:color="000000"/>
            </w:tcBorders>
            <w:vAlign w:val="center"/>
          </w:tcPr>
          <w:p w14:paraId="35171B06" w14:textId="77777777" w:rsidR="007106F2" w:rsidRDefault="00000000">
            <w:pPr>
              <w:spacing w:after="0" w:line="259" w:lineRule="auto"/>
              <w:ind w:left="5" w:firstLine="0"/>
            </w:pPr>
            <w:r>
              <w:rPr>
                <w:b/>
              </w:rPr>
              <w:t xml:space="preserve">Bebb, Tasker and Sucksmith </w:t>
            </w:r>
          </w:p>
        </w:tc>
        <w:tc>
          <w:tcPr>
            <w:tcW w:w="3061" w:type="dxa"/>
            <w:tcBorders>
              <w:top w:val="single" w:sz="8" w:space="0" w:color="000000"/>
              <w:left w:val="single" w:sz="8" w:space="0" w:color="000000"/>
              <w:bottom w:val="single" w:sz="8" w:space="0" w:color="000000"/>
              <w:right w:val="single" w:sz="8" w:space="0" w:color="000000"/>
            </w:tcBorders>
            <w:vAlign w:val="center"/>
          </w:tcPr>
          <w:p w14:paraId="52747EAF" w14:textId="77777777" w:rsidR="007106F2" w:rsidRDefault="00000000">
            <w:pPr>
              <w:spacing w:after="0" w:line="259" w:lineRule="auto"/>
              <w:ind w:left="0" w:firstLine="0"/>
            </w:pPr>
            <w:r>
              <w:rPr>
                <w:b/>
              </w:rPr>
              <w:t xml:space="preserve">Office Rental December </w:t>
            </w:r>
          </w:p>
        </w:tc>
        <w:tc>
          <w:tcPr>
            <w:tcW w:w="2952" w:type="dxa"/>
            <w:tcBorders>
              <w:top w:val="single" w:sz="8" w:space="0" w:color="000000"/>
              <w:left w:val="single" w:sz="8" w:space="0" w:color="000000"/>
              <w:bottom w:val="single" w:sz="8" w:space="0" w:color="000000"/>
              <w:right w:val="single" w:sz="8" w:space="0" w:color="000000"/>
            </w:tcBorders>
            <w:vAlign w:val="center"/>
          </w:tcPr>
          <w:p w14:paraId="5A2CE0AE" w14:textId="77777777" w:rsidR="007106F2" w:rsidRDefault="00000000">
            <w:pPr>
              <w:spacing w:after="0" w:line="259" w:lineRule="auto"/>
              <w:ind w:left="6" w:firstLine="0"/>
            </w:pPr>
            <w:r>
              <w:rPr>
                <w:b/>
              </w:rPr>
              <w:t xml:space="preserve">£960.00 </w:t>
            </w:r>
          </w:p>
        </w:tc>
      </w:tr>
      <w:tr w:rsidR="007106F2" w14:paraId="67566E0F" w14:textId="77777777">
        <w:trPr>
          <w:trHeight w:val="795"/>
        </w:trPr>
        <w:tc>
          <w:tcPr>
            <w:tcW w:w="2997" w:type="dxa"/>
            <w:tcBorders>
              <w:top w:val="single" w:sz="8" w:space="0" w:color="000000"/>
              <w:left w:val="single" w:sz="8" w:space="0" w:color="000000"/>
              <w:bottom w:val="single" w:sz="8" w:space="0" w:color="000000"/>
              <w:right w:val="single" w:sz="8" w:space="0" w:color="000000"/>
            </w:tcBorders>
            <w:vAlign w:val="center"/>
          </w:tcPr>
          <w:p w14:paraId="5052A27E" w14:textId="77777777" w:rsidR="007106F2" w:rsidRDefault="00000000">
            <w:pPr>
              <w:spacing w:after="0" w:line="259" w:lineRule="auto"/>
              <w:ind w:left="5" w:firstLine="0"/>
            </w:pPr>
            <w:r>
              <w:rPr>
                <w:b/>
              </w:rPr>
              <w:t xml:space="preserve">Bebb, Tasker and Sucksmith </w:t>
            </w:r>
          </w:p>
        </w:tc>
        <w:tc>
          <w:tcPr>
            <w:tcW w:w="3061" w:type="dxa"/>
            <w:tcBorders>
              <w:top w:val="single" w:sz="8" w:space="0" w:color="000000"/>
              <w:left w:val="single" w:sz="8" w:space="0" w:color="000000"/>
              <w:bottom w:val="single" w:sz="8" w:space="0" w:color="000000"/>
              <w:right w:val="single" w:sz="8" w:space="0" w:color="000000"/>
            </w:tcBorders>
            <w:vAlign w:val="center"/>
          </w:tcPr>
          <w:p w14:paraId="0D30AE58" w14:textId="77777777" w:rsidR="007106F2" w:rsidRDefault="00000000">
            <w:pPr>
              <w:spacing w:after="0" w:line="259" w:lineRule="auto"/>
              <w:ind w:left="0" w:firstLine="0"/>
            </w:pPr>
            <w:r>
              <w:rPr>
                <w:b/>
              </w:rPr>
              <w:t xml:space="preserve">Office Rental January </w:t>
            </w:r>
          </w:p>
        </w:tc>
        <w:tc>
          <w:tcPr>
            <w:tcW w:w="2952" w:type="dxa"/>
            <w:tcBorders>
              <w:top w:val="single" w:sz="8" w:space="0" w:color="000000"/>
              <w:left w:val="single" w:sz="8" w:space="0" w:color="000000"/>
              <w:bottom w:val="single" w:sz="8" w:space="0" w:color="000000"/>
              <w:right w:val="single" w:sz="8" w:space="0" w:color="000000"/>
            </w:tcBorders>
            <w:vAlign w:val="center"/>
          </w:tcPr>
          <w:p w14:paraId="1F9D0F08" w14:textId="77777777" w:rsidR="007106F2" w:rsidRDefault="00000000">
            <w:pPr>
              <w:spacing w:after="0" w:line="259" w:lineRule="auto"/>
              <w:ind w:left="6" w:firstLine="0"/>
            </w:pPr>
            <w:r>
              <w:rPr>
                <w:b/>
              </w:rPr>
              <w:t xml:space="preserve">£960.00 </w:t>
            </w:r>
          </w:p>
        </w:tc>
      </w:tr>
      <w:tr w:rsidR="007106F2" w14:paraId="6E74C76B" w14:textId="77777777">
        <w:trPr>
          <w:trHeight w:val="1380"/>
        </w:trPr>
        <w:tc>
          <w:tcPr>
            <w:tcW w:w="2997" w:type="dxa"/>
            <w:tcBorders>
              <w:top w:val="single" w:sz="8" w:space="0" w:color="000000"/>
              <w:left w:val="single" w:sz="8" w:space="0" w:color="000000"/>
              <w:bottom w:val="single" w:sz="8" w:space="0" w:color="000000"/>
              <w:right w:val="single" w:sz="8" w:space="0" w:color="000000"/>
            </w:tcBorders>
          </w:tcPr>
          <w:p w14:paraId="79C93294" w14:textId="77777777" w:rsidR="007106F2" w:rsidRDefault="00000000">
            <w:pPr>
              <w:spacing w:after="0" w:line="259" w:lineRule="auto"/>
              <w:ind w:left="5" w:firstLine="0"/>
            </w:pPr>
            <w:r>
              <w:rPr>
                <w:b/>
              </w:rPr>
              <w:t xml:space="preserve">LGPS-Greater Gwent </w:t>
            </w:r>
          </w:p>
        </w:tc>
        <w:tc>
          <w:tcPr>
            <w:tcW w:w="3061" w:type="dxa"/>
            <w:tcBorders>
              <w:top w:val="single" w:sz="8" w:space="0" w:color="000000"/>
              <w:left w:val="single" w:sz="8" w:space="0" w:color="000000"/>
              <w:bottom w:val="single" w:sz="8" w:space="0" w:color="000000"/>
              <w:right w:val="single" w:sz="8" w:space="0" w:color="000000"/>
            </w:tcBorders>
            <w:vAlign w:val="center"/>
          </w:tcPr>
          <w:p w14:paraId="36A63EA5" w14:textId="77777777" w:rsidR="007106F2" w:rsidRDefault="00000000">
            <w:pPr>
              <w:spacing w:after="0" w:line="259" w:lineRule="auto"/>
              <w:ind w:left="0" w:firstLine="0"/>
            </w:pPr>
            <w:r>
              <w:rPr>
                <w:b/>
              </w:rPr>
              <w:t xml:space="preserve">Employer Pension </w:t>
            </w:r>
            <w:proofErr w:type="gramStart"/>
            <w:r>
              <w:rPr>
                <w:b/>
              </w:rPr>
              <w:t>Contributions(</w:t>
            </w:r>
            <w:proofErr w:type="gramEnd"/>
            <w:r>
              <w:rPr>
                <w:b/>
              </w:rPr>
              <w:t xml:space="preserve">includes arrears) </w:t>
            </w:r>
          </w:p>
        </w:tc>
        <w:tc>
          <w:tcPr>
            <w:tcW w:w="2952" w:type="dxa"/>
            <w:tcBorders>
              <w:top w:val="single" w:sz="8" w:space="0" w:color="000000"/>
              <w:left w:val="single" w:sz="8" w:space="0" w:color="000000"/>
              <w:bottom w:val="single" w:sz="8" w:space="0" w:color="000000"/>
              <w:right w:val="single" w:sz="8" w:space="0" w:color="000000"/>
            </w:tcBorders>
          </w:tcPr>
          <w:p w14:paraId="22BE028E" w14:textId="77777777" w:rsidR="007106F2" w:rsidRDefault="00000000">
            <w:pPr>
              <w:spacing w:after="0" w:line="259" w:lineRule="auto"/>
              <w:ind w:left="6" w:firstLine="0"/>
            </w:pPr>
            <w:r>
              <w:rPr>
                <w:b/>
              </w:rPr>
              <w:t xml:space="preserve">1,814.52 </w:t>
            </w:r>
          </w:p>
        </w:tc>
      </w:tr>
    </w:tbl>
    <w:p w14:paraId="111338CD" w14:textId="77777777" w:rsidR="007106F2" w:rsidRDefault="00000000">
      <w:pPr>
        <w:spacing w:after="264" w:line="259" w:lineRule="auto"/>
        <w:ind w:left="0" w:firstLine="0"/>
      </w:pPr>
      <w:r>
        <w:rPr>
          <w:b/>
        </w:rPr>
        <w:t xml:space="preserve">  </w:t>
      </w:r>
    </w:p>
    <w:p w14:paraId="2976DDBA" w14:textId="77777777" w:rsidR="007106F2" w:rsidRDefault="00000000">
      <w:pPr>
        <w:spacing w:after="259" w:line="259" w:lineRule="auto"/>
        <w:ind w:left="0" w:firstLine="0"/>
      </w:pPr>
      <w:r>
        <w:rPr>
          <w:b/>
        </w:rPr>
        <w:t xml:space="preserve"> </w:t>
      </w:r>
    </w:p>
    <w:p w14:paraId="5024E676" w14:textId="77777777" w:rsidR="007106F2" w:rsidRDefault="00000000">
      <w:pPr>
        <w:spacing w:after="184" w:line="259" w:lineRule="auto"/>
        <w:ind w:left="0" w:firstLine="0"/>
      </w:pPr>
      <w:r>
        <w:t xml:space="preserve"> </w:t>
      </w:r>
    </w:p>
    <w:p w14:paraId="32AA180E" w14:textId="77777777" w:rsidR="007106F2" w:rsidRDefault="00000000">
      <w:pPr>
        <w:ind w:left="-5"/>
      </w:pPr>
      <w:r>
        <w:t xml:space="preserve">CANVA – a query raised on the cost.  Mayor explained it is an annual cost for graphic design software.  This explanation was accepted.  </w:t>
      </w:r>
    </w:p>
    <w:p w14:paraId="4269AD19" w14:textId="77777777" w:rsidR="007106F2" w:rsidRDefault="00000000">
      <w:pPr>
        <w:ind w:left="-5"/>
      </w:pPr>
      <w:r>
        <w:t xml:space="preserve">No other concerns were raised on the schedule of payments. </w:t>
      </w:r>
    </w:p>
    <w:p w14:paraId="6B227404" w14:textId="77777777" w:rsidR="007106F2" w:rsidRDefault="00000000">
      <w:pPr>
        <w:numPr>
          <w:ilvl w:val="0"/>
          <w:numId w:val="3"/>
        </w:numPr>
        <w:ind w:hanging="360"/>
      </w:pPr>
      <w:r>
        <w:t>To receive, approve and sign Minutes of the last Council meeting 1</w:t>
      </w:r>
      <w:r>
        <w:rPr>
          <w:vertAlign w:val="superscript"/>
        </w:rPr>
        <w:t>st</w:t>
      </w:r>
      <w:r>
        <w:t xml:space="preserve"> December 2025. </w:t>
      </w:r>
    </w:p>
    <w:p w14:paraId="23C9B8CA" w14:textId="77777777" w:rsidR="007106F2" w:rsidRDefault="00000000">
      <w:pPr>
        <w:ind w:left="-5"/>
      </w:pPr>
      <w:r>
        <w:t xml:space="preserve">The minutes were approved and signed by the chair in the presence of members.  </w:t>
      </w:r>
    </w:p>
    <w:p w14:paraId="0CC2D043" w14:textId="77777777" w:rsidR="007106F2" w:rsidRDefault="00000000">
      <w:pPr>
        <w:numPr>
          <w:ilvl w:val="0"/>
          <w:numId w:val="3"/>
        </w:numPr>
        <w:spacing w:after="171" w:line="270" w:lineRule="auto"/>
        <w:ind w:hanging="360"/>
      </w:pPr>
      <w:r>
        <w:rPr>
          <w:b/>
        </w:rPr>
        <w:t xml:space="preserve">Matters Arising </w:t>
      </w:r>
    </w:p>
    <w:p w14:paraId="28BC5AA1" w14:textId="77777777" w:rsidR="007106F2" w:rsidRDefault="00000000">
      <w:pPr>
        <w:ind w:left="-5"/>
      </w:pPr>
      <w:r>
        <w:rPr>
          <w:b/>
        </w:rPr>
        <w:t>Footfall</w:t>
      </w:r>
      <w:r>
        <w:t xml:space="preserve"> – Cllrs expressed concern that footfall is half of what it used to be. They believe this is due to a combination of matters, such as increased business rates, taxes, services, NI contribution. Cllrs have visited businesses and the increased parking charges are having an </w:t>
      </w:r>
      <w:r>
        <w:lastRenderedPageBreak/>
        <w:t xml:space="preserve">adverse effect.  Cllrs expressed their disappointment that these increased charges were agreed with very few objections from county councillors. They will look to challenge these charges after six months when the time frame allows. It is worrying that CCBC doesn’t appear to be listening, and business owners have stated it is killing the high street with some afraid their business will not last the year.  </w:t>
      </w:r>
    </w:p>
    <w:p w14:paraId="5CEDA67B" w14:textId="77777777" w:rsidR="007106F2" w:rsidRDefault="00000000">
      <w:pPr>
        <w:ind w:left="-5"/>
      </w:pPr>
      <w:r>
        <w:t xml:space="preserve">Cllrs expressed that details to be considered are that there is no consistency within the car parks; some being cheaper than other, the payment is not transferable between car parks while visitors may which to move around the town at their convenience. Other towns are offering a portion of the parking time free. Removing the one hour at 40p has had a negative impact and Cllrs would like the footfall figures and the income from parking charges analysed to demonstrate the impact it has had.  </w:t>
      </w:r>
    </w:p>
    <w:p w14:paraId="2418AE47" w14:textId="77777777" w:rsidR="007106F2" w:rsidRDefault="00000000">
      <w:pPr>
        <w:ind w:left="-5"/>
      </w:pPr>
      <w:r>
        <w:t xml:space="preserve">Cllrs also expressed that the traffic wardens within the area are not allowing any form of discretion and are not allowing any drop off’s and zero waiting times even for businesses. Cllrs would like clarification of what the legislation and protocol is for each part of town.  </w:t>
      </w:r>
    </w:p>
    <w:p w14:paraId="61E29B5A" w14:textId="77777777" w:rsidR="007106F2" w:rsidRDefault="00000000">
      <w:pPr>
        <w:numPr>
          <w:ilvl w:val="0"/>
          <w:numId w:val="3"/>
        </w:numPr>
        <w:spacing w:after="171" w:line="270" w:lineRule="auto"/>
        <w:ind w:hanging="360"/>
      </w:pPr>
      <w:r>
        <w:rPr>
          <w:b/>
        </w:rPr>
        <w:t>To Receive the Minutes and Recommendations of the Policy and Finance Committee held on 8</w:t>
      </w:r>
      <w:r>
        <w:rPr>
          <w:b/>
          <w:vertAlign w:val="superscript"/>
        </w:rPr>
        <w:t>th</w:t>
      </w:r>
      <w:r>
        <w:rPr>
          <w:b/>
        </w:rPr>
        <w:t xml:space="preserve"> December 2025 </w:t>
      </w:r>
    </w:p>
    <w:p w14:paraId="4D6EC96D" w14:textId="77777777" w:rsidR="007106F2" w:rsidRDefault="00000000">
      <w:pPr>
        <w:ind w:left="-5"/>
      </w:pPr>
      <w:r>
        <w:t xml:space="preserve">The minutes were approved, to be signed by the Deputy Chair on this occasion. </w:t>
      </w:r>
    </w:p>
    <w:p w14:paraId="2E322C7F" w14:textId="77777777" w:rsidR="007106F2" w:rsidRDefault="00000000">
      <w:pPr>
        <w:numPr>
          <w:ilvl w:val="0"/>
          <w:numId w:val="3"/>
        </w:numPr>
        <w:spacing w:after="171" w:line="270" w:lineRule="auto"/>
        <w:ind w:hanging="360"/>
      </w:pPr>
      <w:r>
        <w:rPr>
          <w:b/>
        </w:rPr>
        <w:t xml:space="preserve">Precept Proposals </w:t>
      </w:r>
    </w:p>
    <w:p w14:paraId="55E1CC11" w14:textId="235B0CE7" w:rsidR="007106F2" w:rsidRDefault="004B3DEE">
      <w:pPr>
        <w:ind w:left="-5"/>
      </w:pPr>
      <w:r w:rsidRPr="004B3DEE">
        <w:rPr>
          <w:color w:val="222222"/>
          <w:shd w:val="clear" w:color="auto" w:fill="FFFFFF"/>
        </w:rPr>
        <w:t>The figures presented have been discussed at Policy &amp; Finance Committee and the recommendation for consideration is now presented.</w:t>
      </w:r>
      <w:r>
        <w:rPr>
          <w:color w:val="222222"/>
          <w:shd w:val="clear" w:color="auto" w:fill="FFFFFF"/>
        </w:rPr>
        <w:t xml:space="preserve"> </w:t>
      </w:r>
      <w:r w:rsidR="00000000">
        <w:t xml:space="preserve">The chair clarified that the amounts being discussed are the ANNUAL increase and not a weekly cost. The figures presented have already been discussed in the policy and finance meeting and the recommendation from that will now be presented.  Background information circulated previously showed the options for three different increases, 25, 30 and 35 which at Band D equates to 48p, 57p or 67p per week.  The recommendation from Policy and Finance was for an increase of £35.00 (67 p per week on Band D properties). </w:t>
      </w:r>
    </w:p>
    <w:p w14:paraId="525E9066" w14:textId="77777777" w:rsidR="007106F2" w:rsidRDefault="00000000">
      <w:pPr>
        <w:ind w:left="-5"/>
      </w:pPr>
      <w:r>
        <w:t xml:space="preserve">Cllrs expressed concern that the cost of living has gone up considerable over the last few years with families requiring food banks, and queried what costs CCBC are passing onto the town council.   The winter and spring fair will not be funded by CCBC from </w:t>
      </w:r>
      <w:proofErr w:type="gramStart"/>
      <w:r>
        <w:t>2027</w:t>
      </w:r>
      <w:proofErr w:type="gramEnd"/>
      <w:r>
        <w:t xml:space="preserve"> and the town council will be required to pay the full cost for these events, and the summer beach party that the town currently holds  </w:t>
      </w:r>
    </w:p>
    <w:p w14:paraId="10D68C4C" w14:textId="77777777" w:rsidR="007106F2" w:rsidRDefault="00000000">
      <w:pPr>
        <w:ind w:left="-5"/>
      </w:pPr>
      <w:r>
        <w:t xml:space="preserve">The clerk explained that pension contributions are now required to be made by the town council.   </w:t>
      </w:r>
    </w:p>
    <w:p w14:paraId="11D10106" w14:textId="119592AC" w:rsidR="007106F2" w:rsidRDefault="00000000">
      <w:pPr>
        <w:ind w:left="-5"/>
      </w:pPr>
      <w:r>
        <w:t xml:space="preserve">There was a lengthy discussion amongst the councillors. They wanted to know what we would be able to fund with the increased precept costs and would like it to be documented what any additional funds would be spent on. A rise to £35 per annum for band D properties </w:t>
      </w:r>
      <w:r>
        <w:lastRenderedPageBreak/>
        <w:t xml:space="preserve">will allow the town to still fund the three events residents have now come to expect, it will also allow some other events to be set up such as events for older residents or youths. </w:t>
      </w:r>
    </w:p>
    <w:p w14:paraId="1A210C9D" w14:textId="32288A1B" w:rsidR="007106F2" w:rsidRDefault="0088159D">
      <w:pPr>
        <w:ind w:left="-5"/>
      </w:pPr>
      <w:r w:rsidRPr="0088159D">
        <w:rPr>
          <w:color w:val="222222"/>
          <w:shd w:val="clear" w:color="auto" w:fill="FFFFFF"/>
        </w:rPr>
        <w:t xml:space="preserve">Whilst the precept has increased over the past couple of years, these increases do not allow us to provide and grow the Events </w:t>
      </w:r>
      <w:proofErr w:type="gramStart"/>
      <w:r w:rsidRPr="0088159D">
        <w:rPr>
          <w:color w:val="222222"/>
          <w:shd w:val="clear" w:color="auto" w:fill="FFFFFF"/>
        </w:rPr>
        <w:t>( formerly</w:t>
      </w:r>
      <w:proofErr w:type="gramEnd"/>
      <w:r w:rsidRPr="0088159D">
        <w:rPr>
          <w:color w:val="222222"/>
          <w:shd w:val="clear" w:color="auto" w:fill="FFFFFF"/>
        </w:rPr>
        <w:t xml:space="preserve"> funded by </w:t>
      </w:r>
      <w:proofErr w:type="gramStart"/>
      <w:r w:rsidRPr="0088159D">
        <w:rPr>
          <w:color w:val="222222"/>
          <w:shd w:val="clear" w:color="auto" w:fill="FFFFFF"/>
        </w:rPr>
        <w:t>CCBC )that</w:t>
      </w:r>
      <w:proofErr w:type="gramEnd"/>
      <w:r w:rsidRPr="0088159D">
        <w:rPr>
          <w:color w:val="222222"/>
          <w:shd w:val="clear" w:color="auto" w:fill="FFFFFF"/>
        </w:rPr>
        <w:t xml:space="preserve"> our residents and neighbouring communities have come to expect and enjoy whilst also encouraging additional footfall for local businesses in town. All members agreed the precept needed to be </w:t>
      </w:r>
      <w:proofErr w:type="gramStart"/>
      <w:r w:rsidRPr="0088159D">
        <w:rPr>
          <w:color w:val="222222"/>
          <w:shd w:val="clear" w:color="auto" w:fill="FFFFFF"/>
        </w:rPr>
        <w:t>increased,</w:t>
      </w:r>
      <w:proofErr w:type="gramEnd"/>
      <w:r w:rsidRPr="0088159D">
        <w:rPr>
          <w:color w:val="222222"/>
          <w:shd w:val="clear" w:color="auto" w:fill="FFFFFF"/>
        </w:rPr>
        <w:t xml:space="preserve"> the question was by how </w:t>
      </w:r>
      <w:proofErr w:type="gramStart"/>
      <w:r w:rsidRPr="0088159D">
        <w:rPr>
          <w:color w:val="222222"/>
          <w:shd w:val="clear" w:color="auto" w:fill="FFFFFF"/>
        </w:rPr>
        <w:t>much ?</w:t>
      </w:r>
      <w:proofErr w:type="gramEnd"/>
      <w:r w:rsidR="00393721">
        <w:rPr>
          <w:color w:val="222222"/>
          <w:shd w:val="clear" w:color="auto" w:fill="FFFFFF"/>
        </w:rPr>
        <w:t xml:space="preserve"> </w:t>
      </w:r>
      <w:proofErr w:type="gramStart"/>
      <w:r w:rsidR="00000000">
        <w:t>In</w:t>
      </w:r>
      <w:proofErr w:type="gramEnd"/>
      <w:r w:rsidR="00000000">
        <w:t xml:space="preserve"> order to continue to provide and grow the events for Blackwood residents the precept must increase. All councillors stated they realised it needed to be increased but the question was by how much.  </w:t>
      </w:r>
    </w:p>
    <w:p w14:paraId="00ED96D1" w14:textId="77777777" w:rsidR="007106F2" w:rsidRDefault="00000000">
      <w:pPr>
        <w:ind w:left="-5"/>
      </w:pPr>
      <w:r>
        <w:t>Councillors want the residents consulted on what they would like the money spent on. Councillors were advised that a survey has already been drawn up, its questions were shared and will be emailed following the meeting. If councillors would like to make amendments, they need to return the comments by Friday. The aim is to launch at the Spring Fair, at the end of February (28</w:t>
      </w:r>
      <w:r>
        <w:rPr>
          <w:vertAlign w:val="superscript"/>
        </w:rPr>
        <w:t>th</w:t>
      </w:r>
      <w:r>
        <w:t xml:space="preserve">) so we can ask people to complete it there as well as online. </w:t>
      </w:r>
    </w:p>
    <w:p w14:paraId="0C55184C" w14:textId="5587A0BA" w:rsidR="007106F2" w:rsidRDefault="00000000">
      <w:pPr>
        <w:ind w:left="-5"/>
      </w:pPr>
      <w:r>
        <w:t xml:space="preserve">Cllr Dix requested an amendment to the motion that the precept will increase by £30 rather than £35. This was seconded by Cllr Box and Cllr Farina-Childs, a vote was taken. Cllr Dix, Cllr Box and Cllr Farina Childs voted to increase the precept to £30. The motion failed and so the original motion was voted upon. </w:t>
      </w:r>
    </w:p>
    <w:p w14:paraId="3791D06F" w14:textId="4DF47CB2" w:rsidR="007106F2" w:rsidRPr="00393721" w:rsidRDefault="00393721">
      <w:pPr>
        <w:ind w:left="-5"/>
      </w:pPr>
      <w:r w:rsidRPr="00393721">
        <w:rPr>
          <w:color w:val="222222"/>
          <w:shd w:val="clear" w:color="auto" w:fill="FFFFFF"/>
        </w:rPr>
        <w:t>It was agreed the budget &amp; precept proposals now be formally presented at the next Town Council meeting for final approval.</w:t>
      </w:r>
      <w:r w:rsidRPr="00393721">
        <w:rPr>
          <w:color w:val="222222"/>
        </w:rPr>
        <w:br/>
      </w:r>
      <w:r w:rsidRPr="00393721">
        <w:rPr>
          <w:color w:val="222222"/>
          <w:shd w:val="clear" w:color="auto" w:fill="FFFFFF"/>
        </w:rPr>
        <w:t>Furthermore, discussions on budget and likely precept requirements for 2027/28 start earlier to allow more time for additional information to be gathered if needed</w:t>
      </w:r>
      <w:r>
        <w:rPr>
          <w:color w:val="222222"/>
          <w:shd w:val="clear" w:color="auto" w:fill="FFFFFF"/>
        </w:rPr>
        <w:t>.</w:t>
      </w:r>
      <w:r w:rsidRPr="00393721">
        <w:rPr>
          <w:color w:val="222222"/>
        </w:rPr>
        <w:br/>
      </w:r>
    </w:p>
    <w:p w14:paraId="6FF60E55" w14:textId="77777777" w:rsidR="007106F2" w:rsidRDefault="00000000">
      <w:pPr>
        <w:numPr>
          <w:ilvl w:val="0"/>
          <w:numId w:val="4"/>
        </w:numPr>
        <w:spacing w:after="171" w:line="270" w:lineRule="auto"/>
        <w:ind w:hanging="414"/>
      </w:pPr>
      <w:r>
        <w:rPr>
          <w:b/>
        </w:rPr>
        <w:t xml:space="preserve">Section 6 Biodiversity Report  </w:t>
      </w:r>
    </w:p>
    <w:p w14:paraId="4D90D52E" w14:textId="77777777" w:rsidR="007106F2" w:rsidRDefault="00000000">
      <w:pPr>
        <w:ind w:left="-5"/>
      </w:pPr>
      <w:r>
        <w:t xml:space="preserve">The clerk explained that TC is obligated to have a Biodiversity plan, no plan has been submitted for the past three years. Even though no plan was in place we had to report on our impact for biodiversity.   There has been a suggestion that it may be linked to auditing requirements in future years.  Cllr Dix &amp; Farina Childs stated they were previously part of a sub-committee and would be interested in contributing </w:t>
      </w:r>
      <w:proofErr w:type="gramStart"/>
      <w:r>
        <w:t>in</w:t>
      </w:r>
      <w:proofErr w:type="gramEnd"/>
      <w:r>
        <w:t xml:space="preserve"> the future. The clerk explained there is an online workshop on this topic, this Thursday being run by One Voice Wales, which anyone can attend, she will send all councillors the link.  </w:t>
      </w:r>
    </w:p>
    <w:p w14:paraId="484F1AC1" w14:textId="77777777" w:rsidR="007106F2" w:rsidRDefault="00000000">
      <w:pPr>
        <w:numPr>
          <w:ilvl w:val="0"/>
          <w:numId w:val="4"/>
        </w:numPr>
        <w:spacing w:after="253" w:line="270" w:lineRule="auto"/>
        <w:ind w:hanging="414"/>
      </w:pPr>
      <w:r>
        <w:rPr>
          <w:b/>
        </w:rPr>
        <w:t xml:space="preserve">Planning Applications  </w:t>
      </w:r>
    </w:p>
    <w:p w14:paraId="1DC23E2C" w14:textId="77777777" w:rsidR="007106F2" w:rsidRDefault="00000000">
      <w:pPr>
        <w:spacing w:after="11"/>
        <w:ind w:left="-5"/>
      </w:pPr>
      <w:r>
        <w:t xml:space="preserve">TOWN AND COUNTRY PLANNING ACT 1990 Change the use of first floor from Retail (A1 Use) to 2 No. studio apartments to include the addition of 2 roof lights to front pitch and 2 windows to rear elevation. Create new entrance door at ground floor level for access to apartments. Retain the ground floor as A1 use Unit 3 The Market Place Blackwood NP12 </w:t>
      </w:r>
    </w:p>
    <w:p w14:paraId="3FD7F294" w14:textId="77777777" w:rsidR="007106F2" w:rsidRDefault="00000000">
      <w:pPr>
        <w:ind w:left="-5"/>
      </w:pPr>
      <w:r>
        <w:t xml:space="preserve">1AU GRID REFERENCE - 317388(E) 197097(N)  </w:t>
      </w:r>
    </w:p>
    <w:p w14:paraId="5A81F460" w14:textId="77777777" w:rsidR="007106F2" w:rsidRDefault="00000000">
      <w:pPr>
        <w:spacing w:after="15"/>
        <w:ind w:left="-5"/>
      </w:pPr>
      <w:r>
        <w:lastRenderedPageBreak/>
        <w:t xml:space="preserve">TOWN AND COUNTRY PLANNING ACT 1990 Erect side extension over existing garage 8 Cwrt </w:t>
      </w:r>
    </w:p>
    <w:p w14:paraId="4688F432" w14:textId="77777777" w:rsidR="007106F2" w:rsidRDefault="00000000">
      <w:pPr>
        <w:spacing w:after="256"/>
        <w:ind w:left="-5"/>
      </w:pPr>
      <w:r>
        <w:t xml:space="preserve">Y </w:t>
      </w:r>
      <w:proofErr w:type="spellStart"/>
      <w:r>
        <w:t>Coed</w:t>
      </w:r>
      <w:proofErr w:type="spellEnd"/>
      <w:r>
        <w:t xml:space="preserve"> Blackwood NP12 1GL GRID REFERENCE - 316996(E) 196966(N </w:t>
      </w:r>
    </w:p>
    <w:p w14:paraId="0F0CFC88" w14:textId="77777777" w:rsidR="007106F2" w:rsidRDefault="00000000">
      <w:pPr>
        <w:spacing w:after="171" w:line="270" w:lineRule="auto"/>
        <w:ind w:left="-5"/>
      </w:pPr>
      <w:r>
        <w:rPr>
          <w:b/>
        </w:rPr>
        <w:t xml:space="preserve">14. Events  </w:t>
      </w:r>
    </w:p>
    <w:p w14:paraId="0040A322" w14:textId="77777777" w:rsidR="007106F2" w:rsidRDefault="00000000">
      <w:pPr>
        <w:ind w:left="-5"/>
      </w:pPr>
      <w:r>
        <w:t xml:space="preserve">Feedback- Carol Concert </w:t>
      </w:r>
    </w:p>
    <w:p w14:paraId="4ABF0BE5" w14:textId="77777777" w:rsidR="007106F2" w:rsidRDefault="00000000">
      <w:pPr>
        <w:spacing w:after="165" w:line="275" w:lineRule="auto"/>
        <w:ind w:left="0" w:right="158" w:firstLine="0"/>
        <w:jc w:val="both"/>
      </w:pPr>
      <w:r>
        <w:t xml:space="preserve">It was agreed that it was a very good event but that in terms of catering, in future there is a need to reduce the amount of food we supply, catering for 75 people at the most and not providing fairy cakes.  </w:t>
      </w:r>
    </w:p>
    <w:p w14:paraId="1E38210B" w14:textId="77777777" w:rsidR="007106F2" w:rsidRDefault="00000000">
      <w:pPr>
        <w:spacing w:after="171" w:line="270" w:lineRule="auto"/>
        <w:ind w:left="-5"/>
      </w:pPr>
      <w:r>
        <w:t xml:space="preserve"> </w:t>
      </w:r>
      <w:r>
        <w:rPr>
          <w:b/>
        </w:rPr>
        <w:t>Dates for 2026 Events</w:t>
      </w:r>
      <w:r>
        <w:t xml:space="preserve">,  </w:t>
      </w:r>
    </w:p>
    <w:p w14:paraId="6A58647B" w14:textId="77777777" w:rsidR="007106F2" w:rsidRDefault="00000000">
      <w:pPr>
        <w:spacing w:after="30"/>
        <w:ind w:left="-5"/>
      </w:pPr>
      <w:r>
        <w:t>Saturday 28</w:t>
      </w:r>
      <w:r>
        <w:rPr>
          <w:vertAlign w:val="superscript"/>
        </w:rPr>
        <w:t>th</w:t>
      </w:r>
      <w:r>
        <w:t xml:space="preserve"> February 2026 is the Big Welsh Festival </w:t>
      </w:r>
    </w:p>
    <w:p w14:paraId="5C13B972" w14:textId="77777777" w:rsidR="007106F2" w:rsidRDefault="00000000">
      <w:pPr>
        <w:spacing w:after="30"/>
        <w:ind w:left="-5"/>
      </w:pPr>
      <w:r>
        <w:t>Saturday 18</w:t>
      </w:r>
      <w:r>
        <w:rPr>
          <w:vertAlign w:val="superscript"/>
        </w:rPr>
        <w:t>th</w:t>
      </w:r>
      <w:r>
        <w:t xml:space="preserve"> July 2026 Blackwood Beach Party </w:t>
      </w:r>
    </w:p>
    <w:p w14:paraId="7BBE206E" w14:textId="77777777" w:rsidR="007106F2" w:rsidRDefault="00000000">
      <w:pPr>
        <w:spacing w:after="42"/>
        <w:ind w:left="-5"/>
      </w:pPr>
      <w:r>
        <w:t>Saturday 21</w:t>
      </w:r>
      <w:r>
        <w:rPr>
          <w:vertAlign w:val="superscript"/>
        </w:rPr>
        <w:t xml:space="preserve">st </w:t>
      </w:r>
      <w:r>
        <w:t>&amp; 28</w:t>
      </w:r>
      <w:r>
        <w:rPr>
          <w:vertAlign w:val="superscript"/>
        </w:rPr>
        <w:t>th</w:t>
      </w:r>
      <w:r>
        <w:t xml:space="preserve"> of November 2026 Lantern Workshops  </w:t>
      </w:r>
    </w:p>
    <w:p w14:paraId="47EF09E1" w14:textId="77777777" w:rsidR="007106F2" w:rsidRDefault="00000000">
      <w:pPr>
        <w:spacing w:after="37"/>
        <w:ind w:left="-5"/>
      </w:pPr>
      <w:r>
        <w:t>Monday 23</w:t>
      </w:r>
      <w:r>
        <w:rPr>
          <w:vertAlign w:val="superscript"/>
        </w:rPr>
        <w:t>rd</w:t>
      </w:r>
      <w:r>
        <w:t xml:space="preserve"> of November 2026 Civic Awards Evening </w:t>
      </w:r>
    </w:p>
    <w:p w14:paraId="385AE890" w14:textId="77777777" w:rsidR="007106F2" w:rsidRDefault="00000000">
      <w:pPr>
        <w:spacing w:after="32"/>
        <w:ind w:left="-5"/>
      </w:pPr>
      <w:r>
        <w:t>Tuesday 24</w:t>
      </w:r>
      <w:r>
        <w:rPr>
          <w:vertAlign w:val="superscript"/>
        </w:rPr>
        <w:t>th</w:t>
      </w:r>
      <w:r>
        <w:t xml:space="preserve"> of November 2026 is the Mayors Concert @ BMI </w:t>
      </w:r>
    </w:p>
    <w:p w14:paraId="12989E67" w14:textId="77777777" w:rsidR="007106F2" w:rsidRDefault="00000000">
      <w:pPr>
        <w:spacing w:after="32"/>
        <w:ind w:left="-5"/>
      </w:pPr>
      <w:r>
        <w:t>Saturday 28</w:t>
      </w:r>
      <w:r>
        <w:rPr>
          <w:vertAlign w:val="superscript"/>
        </w:rPr>
        <w:t>th</w:t>
      </w:r>
      <w:r>
        <w:t xml:space="preserve"> of November 2026 Winter Fair and Xmas Light turn on </w:t>
      </w:r>
    </w:p>
    <w:p w14:paraId="040190D7" w14:textId="77777777" w:rsidR="007106F2" w:rsidRDefault="00000000">
      <w:pPr>
        <w:spacing w:after="33"/>
        <w:ind w:left="-5"/>
      </w:pPr>
      <w:r>
        <w:t>Thursday 3</w:t>
      </w:r>
      <w:r>
        <w:rPr>
          <w:vertAlign w:val="superscript"/>
        </w:rPr>
        <w:t>rd</w:t>
      </w:r>
      <w:r>
        <w:t xml:space="preserve"> of December 2026 Lantern Parade and Carol Concert </w:t>
      </w:r>
    </w:p>
    <w:p w14:paraId="4B1E3D28" w14:textId="77777777" w:rsidR="007106F2" w:rsidRDefault="00000000">
      <w:pPr>
        <w:spacing w:after="19" w:line="259" w:lineRule="auto"/>
        <w:ind w:left="0" w:firstLine="0"/>
      </w:pPr>
      <w:r>
        <w:t xml:space="preserve"> </w:t>
      </w:r>
    </w:p>
    <w:p w14:paraId="621CF215" w14:textId="77777777" w:rsidR="007106F2" w:rsidRDefault="00000000">
      <w:pPr>
        <w:spacing w:after="12"/>
        <w:ind w:left="-5"/>
      </w:pPr>
      <w:r>
        <w:t xml:space="preserve">The town council will have a stall at each event this year, and it would be appreciated if councillors are able to help staff this.  </w:t>
      </w:r>
    </w:p>
    <w:p w14:paraId="0B800592" w14:textId="77777777" w:rsidR="007106F2" w:rsidRDefault="00000000">
      <w:pPr>
        <w:spacing w:after="19" w:line="259" w:lineRule="auto"/>
        <w:ind w:left="0" w:firstLine="0"/>
      </w:pPr>
      <w:r>
        <w:t xml:space="preserve"> </w:t>
      </w:r>
    </w:p>
    <w:p w14:paraId="496261C5" w14:textId="77777777" w:rsidR="007106F2" w:rsidRDefault="00000000">
      <w:pPr>
        <w:spacing w:after="9"/>
        <w:ind w:left="-5"/>
      </w:pPr>
      <w:r>
        <w:t xml:space="preserve">A discussion followed regarding the date of the Civic awards as councillors would like to see the event in the Spring, early summer.   This year BMI has been unable to accommodate this, but we could request a change for 2027.  </w:t>
      </w:r>
    </w:p>
    <w:p w14:paraId="5E4D9117" w14:textId="77777777" w:rsidR="007106F2" w:rsidRDefault="00000000">
      <w:pPr>
        <w:spacing w:after="24" w:line="259" w:lineRule="auto"/>
        <w:ind w:left="0" w:firstLine="0"/>
      </w:pPr>
      <w:r>
        <w:t xml:space="preserve"> </w:t>
      </w:r>
    </w:p>
    <w:p w14:paraId="60C406FB" w14:textId="77777777" w:rsidR="007106F2" w:rsidRDefault="00000000">
      <w:pPr>
        <w:spacing w:after="9"/>
        <w:ind w:left="-5"/>
      </w:pPr>
      <w:r>
        <w:t xml:space="preserve">We will research the feasibility of having a tree planted opposite the library by the poppy. It could also be used at points during the year for other events such as a remembrance tree.  This will also feed into out biodiversity plan.  </w:t>
      </w:r>
    </w:p>
    <w:p w14:paraId="5B4CAD0A" w14:textId="77777777" w:rsidR="007106F2" w:rsidRDefault="00000000">
      <w:pPr>
        <w:spacing w:after="19" w:line="259" w:lineRule="auto"/>
        <w:ind w:left="0" w:firstLine="0"/>
      </w:pPr>
      <w:r>
        <w:rPr>
          <w:i/>
        </w:rPr>
        <w:t xml:space="preserve"> </w:t>
      </w:r>
    </w:p>
    <w:p w14:paraId="27973B04" w14:textId="77777777" w:rsidR="007106F2" w:rsidRDefault="00000000">
      <w:pPr>
        <w:spacing w:after="13" w:line="270" w:lineRule="auto"/>
        <w:ind w:left="-5"/>
      </w:pPr>
      <w:r>
        <w:rPr>
          <w:b/>
        </w:rPr>
        <w:t xml:space="preserve">15.  Scribe Accounting System </w:t>
      </w:r>
    </w:p>
    <w:p w14:paraId="6FBFCEE2" w14:textId="77777777" w:rsidR="007106F2" w:rsidRDefault="00000000">
      <w:pPr>
        <w:spacing w:after="12"/>
        <w:ind w:left="-5"/>
      </w:pPr>
      <w:r>
        <w:t xml:space="preserve">The clerk explained that all accounts are paper based </w:t>
      </w:r>
      <w:proofErr w:type="gramStart"/>
      <w:r>
        <w:t>at the moment</w:t>
      </w:r>
      <w:proofErr w:type="gramEnd"/>
      <w:r>
        <w:t xml:space="preserve">. We have explored three possible systems and have agreed that we find the Scribe system the most suitable. It is also the cheapest option. Both the clerk and deputy clerk provided feedback as they have been working with a free trial. Cllr K Williams also offered comments on the three systems that had been investigated. </w:t>
      </w:r>
    </w:p>
    <w:p w14:paraId="2C70AA6A" w14:textId="77777777" w:rsidR="007106F2" w:rsidRDefault="00000000">
      <w:pPr>
        <w:spacing w:after="19" w:line="259" w:lineRule="auto"/>
        <w:ind w:left="0" w:firstLine="0"/>
      </w:pPr>
      <w:r>
        <w:t xml:space="preserve"> </w:t>
      </w:r>
    </w:p>
    <w:p w14:paraId="79467727" w14:textId="77777777" w:rsidR="007106F2" w:rsidRDefault="00000000">
      <w:pPr>
        <w:spacing w:after="12"/>
        <w:ind w:left="-5"/>
      </w:pPr>
      <w:r>
        <w:t xml:space="preserve">Councillors agreed that the Scribe system could be purchased at a cost of £349 for the initial startup and £ 38 per month with no commitment to a set </w:t>
      </w:r>
      <w:proofErr w:type="gramStart"/>
      <w:r>
        <w:t>time period</w:t>
      </w:r>
      <w:proofErr w:type="gramEnd"/>
      <w:r>
        <w:t xml:space="preserve">.   </w:t>
      </w:r>
    </w:p>
    <w:p w14:paraId="1F55FA6C" w14:textId="77777777" w:rsidR="007106F2" w:rsidRDefault="00000000">
      <w:pPr>
        <w:spacing w:after="19" w:line="259" w:lineRule="auto"/>
        <w:ind w:left="0" w:firstLine="0"/>
      </w:pPr>
      <w:r>
        <w:t xml:space="preserve"> </w:t>
      </w:r>
    </w:p>
    <w:p w14:paraId="4074C066" w14:textId="77777777" w:rsidR="007106F2" w:rsidRDefault="00000000">
      <w:pPr>
        <w:spacing w:after="0" w:line="259" w:lineRule="auto"/>
        <w:ind w:left="0" w:firstLine="0"/>
      </w:pPr>
      <w:r>
        <w:rPr>
          <w:b/>
        </w:rPr>
        <w:lastRenderedPageBreak/>
        <w:t xml:space="preserve">  </w:t>
      </w:r>
    </w:p>
    <w:p w14:paraId="5A05E79D" w14:textId="77777777" w:rsidR="007106F2" w:rsidRDefault="00000000">
      <w:pPr>
        <w:spacing w:after="8"/>
        <w:ind w:left="-5"/>
      </w:pPr>
      <w:r>
        <w:rPr>
          <w:b/>
        </w:rPr>
        <w:t xml:space="preserve">Training – </w:t>
      </w:r>
      <w:r>
        <w:t xml:space="preserve">the deputy mayor expressed that there are several training courses available and feels it is important that councillors are well informed. The deputy clerk shared that there are some important modules that are recommended for all councillors complete and that we can investigate holding the training in the office for all councillors at the same time rather than individuals having to sign up online. All councillors were keen for this to happen at convenient dates.  </w:t>
      </w:r>
    </w:p>
    <w:p w14:paraId="2F9354B8" w14:textId="77777777" w:rsidR="007106F2" w:rsidRDefault="00000000">
      <w:pPr>
        <w:spacing w:after="24" w:line="259" w:lineRule="auto"/>
        <w:ind w:left="0" w:firstLine="0"/>
      </w:pPr>
      <w:r>
        <w:t xml:space="preserve"> </w:t>
      </w:r>
    </w:p>
    <w:p w14:paraId="4225D2C9" w14:textId="77777777" w:rsidR="007106F2" w:rsidRDefault="00000000">
      <w:pPr>
        <w:spacing w:after="14" w:line="259" w:lineRule="auto"/>
        <w:ind w:left="0" w:firstLine="0"/>
      </w:pPr>
      <w:r>
        <w:t xml:space="preserve"> </w:t>
      </w:r>
    </w:p>
    <w:p w14:paraId="40144ED9" w14:textId="77777777" w:rsidR="007106F2" w:rsidRDefault="00000000">
      <w:pPr>
        <w:tabs>
          <w:tab w:val="center" w:pos="1441"/>
          <w:tab w:val="center" w:pos="2161"/>
          <w:tab w:val="center" w:pos="2882"/>
          <w:tab w:val="center" w:pos="3847"/>
        </w:tabs>
        <w:spacing w:after="181" w:line="259" w:lineRule="auto"/>
        <w:ind w:left="-15" w:firstLine="0"/>
      </w:pPr>
      <w:r>
        <w:t xml:space="preserve">Signed </w:t>
      </w:r>
      <w:r>
        <w:tab/>
        <w:t xml:space="preserve"> </w:t>
      </w:r>
      <w:r>
        <w:tab/>
        <w:t xml:space="preserve"> </w:t>
      </w:r>
      <w:r>
        <w:tab/>
        <w:t xml:space="preserve"> </w:t>
      </w:r>
      <w:r>
        <w:tab/>
        <w:t xml:space="preserve">Date   </w:t>
      </w:r>
    </w:p>
    <w:p w14:paraId="6621AEE6" w14:textId="77777777" w:rsidR="007106F2" w:rsidRDefault="00000000">
      <w:pPr>
        <w:spacing w:after="181" w:line="259" w:lineRule="auto"/>
        <w:ind w:left="-5"/>
      </w:pPr>
      <w:r>
        <w:t xml:space="preserve">Cllr G Etheridge, Mayor </w:t>
      </w:r>
    </w:p>
    <w:sectPr w:rsidR="007106F2">
      <w:headerReference w:type="even" r:id="rId7"/>
      <w:headerReference w:type="default" r:id="rId8"/>
      <w:footerReference w:type="even" r:id="rId9"/>
      <w:footerReference w:type="default" r:id="rId10"/>
      <w:headerReference w:type="first" r:id="rId11"/>
      <w:footerReference w:type="first" r:id="rId12"/>
      <w:pgSz w:w="11905" w:h="16840"/>
      <w:pgMar w:top="1451" w:right="1439" w:bottom="1531" w:left="1441" w:header="105"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CAFD7" w14:textId="77777777" w:rsidR="009A482A" w:rsidRDefault="009A482A">
      <w:pPr>
        <w:spacing w:after="0" w:line="240" w:lineRule="auto"/>
      </w:pPr>
      <w:r>
        <w:separator/>
      </w:r>
    </w:p>
  </w:endnote>
  <w:endnote w:type="continuationSeparator" w:id="0">
    <w:p w14:paraId="60756215" w14:textId="77777777" w:rsidR="009A482A" w:rsidRDefault="009A4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B1102" w14:textId="77777777" w:rsidR="007106F2" w:rsidRDefault="00000000">
    <w:pPr>
      <w:spacing w:after="0" w:line="259" w:lineRule="auto"/>
      <w:ind w:left="0" w:right="3" w:firstLine="0"/>
      <w:jc w:val="center"/>
    </w:pPr>
    <w:r>
      <w:fldChar w:fldCharType="begin"/>
    </w:r>
    <w:r>
      <w:instrText xml:space="preserve"> PAGE   \* MERGEFORMAT </w:instrText>
    </w:r>
    <w:r>
      <w:fldChar w:fldCharType="separate"/>
    </w:r>
    <w:r>
      <w:t>1</w:t>
    </w:r>
    <w:r>
      <w:fldChar w:fldCharType="end"/>
    </w:r>
    <w:r>
      <w:t xml:space="preserve"> </w:t>
    </w:r>
  </w:p>
  <w:p w14:paraId="3418343F" w14:textId="77777777" w:rsidR="007106F2" w:rsidRDefault="00000000">
    <w:pPr>
      <w:spacing w:after="0" w:line="259" w:lineRule="auto"/>
      <w:ind w:left="0" w:firstLine="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6506C" w14:textId="77777777" w:rsidR="007106F2" w:rsidRDefault="00000000">
    <w:pPr>
      <w:spacing w:after="0" w:line="259" w:lineRule="auto"/>
      <w:ind w:left="0" w:right="3" w:firstLine="0"/>
      <w:jc w:val="center"/>
    </w:pPr>
    <w:r>
      <w:fldChar w:fldCharType="begin"/>
    </w:r>
    <w:r>
      <w:instrText xml:space="preserve"> PAGE   \* MERGEFORMAT </w:instrText>
    </w:r>
    <w:r>
      <w:fldChar w:fldCharType="separate"/>
    </w:r>
    <w:r>
      <w:t>1</w:t>
    </w:r>
    <w:r>
      <w:fldChar w:fldCharType="end"/>
    </w:r>
    <w:r>
      <w:t xml:space="preserve"> </w:t>
    </w:r>
  </w:p>
  <w:p w14:paraId="25D830AD" w14:textId="77777777" w:rsidR="007106F2" w:rsidRDefault="00000000">
    <w:pPr>
      <w:spacing w:after="0" w:line="259" w:lineRule="auto"/>
      <w:ind w:left="0" w:firstLine="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06D72" w14:textId="77777777" w:rsidR="007106F2" w:rsidRDefault="00000000">
    <w:pPr>
      <w:spacing w:after="0" w:line="259" w:lineRule="auto"/>
      <w:ind w:left="0" w:right="3" w:firstLine="0"/>
      <w:jc w:val="center"/>
    </w:pPr>
    <w:r>
      <w:fldChar w:fldCharType="begin"/>
    </w:r>
    <w:r>
      <w:instrText xml:space="preserve"> PAGE   \* MERGEFORMAT </w:instrText>
    </w:r>
    <w:r>
      <w:fldChar w:fldCharType="separate"/>
    </w:r>
    <w:r>
      <w:t>1</w:t>
    </w:r>
    <w:r>
      <w:fldChar w:fldCharType="end"/>
    </w:r>
    <w:r>
      <w:t xml:space="preserve"> </w:t>
    </w:r>
  </w:p>
  <w:p w14:paraId="0C937320" w14:textId="77777777" w:rsidR="007106F2" w:rsidRDefault="00000000">
    <w:pPr>
      <w:spacing w:after="0" w:line="259" w:lineRule="auto"/>
      <w:ind w:left="0" w:firstLine="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6F400" w14:textId="77777777" w:rsidR="009A482A" w:rsidRDefault="009A482A">
      <w:pPr>
        <w:spacing w:after="0" w:line="240" w:lineRule="auto"/>
      </w:pPr>
      <w:r>
        <w:separator/>
      </w:r>
    </w:p>
  </w:footnote>
  <w:footnote w:type="continuationSeparator" w:id="0">
    <w:p w14:paraId="353EEE1F" w14:textId="77777777" w:rsidR="009A482A" w:rsidRDefault="009A48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D2DAD" w14:textId="77777777" w:rsidR="007106F2" w:rsidRDefault="00000000">
    <w:pPr>
      <w:spacing w:after="0" w:line="259" w:lineRule="auto"/>
      <w:ind w:left="0" w:right="-1309" w:firstLine="0"/>
    </w:pPr>
    <w:r>
      <w:rPr>
        <w:noProof/>
      </w:rPr>
      <w:drawing>
        <wp:anchor distT="0" distB="0" distL="114300" distR="114300" simplePos="0" relativeHeight="251658240" behindDoc="0" locked="0" layoutInCell="1" allowOverlap="0" wp14:anchorId="0F0453B1" wp14:editId="340B74B5">
          <wp:simplePos x="0" y="0"/>
          <wp:positionH relativeFrom="page">
            <wp:posOffset>6543675</wp:posOffset>
          </wp:positionH>
          <wp:positionV relativeFrom="page">
            <wp:posOffset>66675</wp:posOffset>
          </wp:positionV>
          <wp:extent cx="933450" cy="1381125"/>
          <wp:effectExtent l="0" t="0" r="0" b="0"/>
          <wp:wrapSquare wrapText="bothSides"/>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933450" cy="1381125"/>
                  </a:xfrm>
                  <a:prstGeom prst="rect">
                    <a:avLst/>
                  </a:prstGeom>
                </pic:spPr>
              </pic:pic>
            </a:graphicData>
          </a:graphic>
        </wp:anchor>
      </w:drawing>
    </w:r>
    <w:r>
      <w:t xml:space="preserve">      </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1779A" w14:textId="77777777" w:rsidR="007106F2" w:rsidRDefault="00000000">
    <w:pPr>
      <w:spacing w:after="0" w:line="259" w:lineRule="auto"/>
      <w:ind w:left="0" w:right="-1309" w:firstLine="0"/>
    </w:pPr>
    <w:r>
      <w:rPr>
        <w:noProof/>
      </w:rPr>
      <w:drawing>
        <wp:anchor distT="0" distB="0" distL="114300" distR="114300" simplePos="0" relativeHeight="251659264" behindDoc="0" locked="0" layoutInCell="1" allowOverlap="0" wp14:anchorId="36892191" wp14:editId="45D97B09">
          <wp:simplePos x="0" y="0"/>
          <wp:positionH relativeFrom="page">
            <wp:posOffset>6543675</wp:posOffset>
          </wp:positionH>
          <wp:positionV relativeFrom="page">
            <wp:posOffset>66675</wp:posOffset>
          </wp:positionV>
          <wp:extent cx="933450" cy="1381125"/>
          <wp:effectExtent l="0" t="0" r="0" b="0"/>
          <wp:wrapSquare wrapText="bothSides"/>
          <wp:docPr id="1399156427" name="Picture 1399156427"/>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933450" cy="1381125"/>
                  </a:xfrm>
                  <a:prstGeom prst="rect">
                    <a:avLst/>
                  </a:prstGeom>
                </pic:spPr>
              </pic:pic>
            </a:graphicData>
          </a:graphic>
        </wp:anchor>
      </w:drawing>
    </w:r>
    <w:r>
      <w:t xml:space="preserve">      </w:t>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48F59" w14:textId="77777777" w:rsidR="007106F2" w:rsidRDefault="00000000">
    <w:pPr>
      <w:spacing w:after="0" w:line="259" w:lineRule="auto"/>
      <w:ind w:left="0" w:right="-1309" w:firstLine="0"/>
    </w:pPr>
    <w:r>
      <w:rPr>
        <w:noProof/>
      </w:rPr>
      <w:drawing>
        <wp:anchor distT="0" distB="0" distL="114300" distR="114300" simplePos="0" relativeHeight="251660288" behindDoc="0" locked="0" layoutInCell="1" allowOverlap="0" wp14:anchorId="4351ED6C" wp14:editId="390E2A51">
          <wp:simplePos x="0" y="0"/>
          <wp:positionH relativeFrom="page">
            <wp:posOffset>6543675</wp:posOffset>
          </wp:positionH>
          <wp:positionV relativeFrom="page">
            <wp:posOffset>66675</wp:posOffset>
          </wp:positionV>
          <wp:extent cx="933450" cy="1381125"/>
          <wp:effectExtent l="0" t="0" r="0" b="0"/>
          <wp:wrapSquare wrapText="bothSides"/>
          <wp:docPr id="380540346" name="Picture 380540346"/>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933450" cy="1381125"/>
                  </a:xfrm>
                  <a:prstGeom prst="rect">
                    <a:avLst/>
                  </a:prstGeom>
                </pic:spPr>
              </pic:pic>
            </a:graphicData>
          </a:graphic>
        </wp:anchor>
      </w:drawing>
    </w:r>
    <w:r>
      <w:t xml:space="preserve">      </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B07D6"/>
    <w:multiLevelType w:val="hybridMultilevel"/>
    <w:tmpl w:val="BCF8EC82"/>
    <w:lvl w:ilvl="0" w:tplc="CEEEFCB2">
      <w:start w:val="1"/>
      <w:numFmt w:val="decimal"/>
      <w:lvlText w:val="%1"/>
      <w:lvlJc w:val="left"/>
      <w:pPr>
        <w:ind w:left="175"/>
      </w:pPr>
      <w:rPr>
        <w:rFonts w:ascii="Calibri" w:eastAsia="Calibri" w:hAnsi="Calibri" w:cs="Calibri"/>
        <w:b w:val="0"/>
        <w:i w:val="0"/>
        <w:strike w:val="0"/>
        <w:dstrike w:val="0"/>
        <w:color w:val="242424"/>
        <w:sz w:val="24"/>
        <w:szCs w:val="24"/>
        <w:u w:val="none" w:color="000000"/>
        <w:bdr w:val="none" w:sz="0" w:space="0" w:color="auto"/>
        <w:shd w:val="clear" w:color="auto" w:fill="auto"/>
        <w:vertAlign w:val="baseline"/>
      </w:rPr>
    </w:lvl>
    <w:lvl w:ilvl="1" w:tplc="E5B8543C">
      <w:start w:val="1"/>
      <w:numFmt w:val="decimal"/>
      <w:lvlText w:val="%2."/>
      <w:lvlJc w:val="left"/>
      <w:pPr>
        <w:ind w:left="7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DCC3382">
      <w:start w:val="1"/>
      <w:numFmt w:val="lowerLetter"/>
      <w:lvlText w:val="%3."/>
      <w:lvlJc w:val="left"/>
      <w:pPr>
        <w:ind w:left="10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7E081CE">
      <w:start w:val="1"/>
      <w:numFmt w:val="decimal"/>
      <w:lvlText w:val="%4"/>
      <w:lvlJc w:val="left"/>
      <w:pPr>
        <w:ind w:left="18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EEE558A">
      <w:start w:val="1"/>
      <w:numFmt w:val="lowerLetter"/>
      <w:lvlText w:val="%5"/>
      <w:lvlJc w:val="left"/>
      <w:pPr>
        <w:ind w:left="25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340C0AA">
      <w:start w:val="1"/>
      <w:numFmt w:val="lowerRoman"/>
      <w:lvlText w:val="%6"/>
      <w:lvlJc w:val="left"/>
      <w:pPr>
        <w:ind w:left="32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66CA83C">
      <w:start w:val="1"/>
      <w:numFmt w:val="decimal"/>
      <w:lvlText w:val="%7"/>
      <w:lvlJc w:val="left"/>
      <w:pPr>
        <w:ind w:left="39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2D841B4">
      <w:start w:val="1"/>
      <w:numFmt w:val="lowerLetter"/>
      <w:lvlText w:val="%8"/>
      <w:lvlJc w:val="left"/>
      <w:pPr>
        <w:ind w:left="46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062CF96">
      <w:start w:val="1"/>
      <w:numFmt w:val="lowerRoman"/>
      <w:lvlText w:val="%9"/>
      <w:lvlJc w:val="left"/>
      <w:pPr>
        <w:ind w:left="54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46B0DAF"/>
    <w:multiLevelType w:val="hybridMultilevel"/>
    <w:tmpl w:val="AD7C22BA"/>
    <w:lvl w:ilvl="0" w:tplc="8C287220">
      <w:start w:val="2"/>
      <w:numFmt w:val="decimal"/>
      <w:lvlText w:val="%1."/>
      <w:lvlJc w:val="left"/>
      <w:pPr>
        <w:ind w:left="29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DA40505C">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5366D55E">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2842DDFC">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C6821944">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A3C8A928">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FDA2D550">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F37EB5AA">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E8F6A4B4">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D5F48F3"/>
    <w:multiLevelType w:val="hybridMultilevel"/>
    <w:tmpl w:val="BD3AE302"/>
    <w:lvl w:ilvl="0" w:tplc="59105034">
      <w:start w:val="12"/>
      <w:numFmt w:val="decimal"/>
      <w:lvlText w:val="%1."/>
      <w:lvlJc w:val="left"/>
      <w:pPr>
        <w:ind w:left="414"/>
      </w:pPr>
      <w:rPr>
        <w:rFonts w:ascii="Calibri" w:eastAsia="Calibri" w:hAnsi="Calibri" w:cs="Calibri"/>
        <w:b w:val="0"/>
        <w:i w:val="0"/>
        <w:strike w:val="0"/>
        <w:dstrike w:val="0"/>
        <w:color w:val="FF0000"/>
        <w:sz w:val="24"/>
        <w:szCs w:val="24"/>
        <w:u w:val="none" w:color="000000"/>
        <w:bdr w:val="none" w:sz="0" w:space="0" w:color="auto"/>
        <w:shd w:val="clear" w:color="auto" w:fill="auto"/>
        <w:vertAlign w:val="baseline"/>
      </w:rPr>
    </w:lvl>
    <w:lvl w:ilvl="1" w:tplc="479C81F0">
      <w:start w:val="1"/>
      <w:numFmt w:val="lowerLetter"/>
      <w:lvlText w:val="%2"/>
      <w:lvlJc w:val="left"/>
      <w:pPr>
        <w:ind w:left="1108"/>
      </w:pPr>
      <w:rPr>
        <w:rFonts w:ascii="Calibri" w:eastAsia="Calibri" w:hAnsi="Calibri" w:cs="Calibri"/>
        <w:b w:val="0"/>
        <w:i w:val="0"/>
        <w:strike w:val="0"/>
        <w:dstrike w:val="0"/>
        <w:color w:val="FF0000"/>
        <w:sz w:val="24"/>
        <w:szCs w:val="24"/>
        <w:u w:val="none" w:color="000000"/>
        <w:bdr w:val="none" w:sz="0" w:space="0" w:color="auto"/>
        <w:shd w:val="clear" w:color="auto" w:fill="auto"/>
        <w:vertAlign w:val="baseline"/>
      </w:rPr>
    </w:lvl>
    <w:lvl w:ilvl="2" w:tplc="5D388F84">
      <w:start w:val="1"/>
      <w:numFmt w:val="lowerRoman"/>
      <w:lvlText w:val="%3"/>
      <w:lvlJc w:val="left"/>
      <w:pPr>
        <w:ind w:left="1828"/>
      </w:pPr>
      <w:rPr>
        <w:rFonts w:ascii="Calibri" w:eastAsia="Calibri" w:hAnsi="Calibri" w:cs="Calibri"/>
        <w:b w:val="0"/>
        <w:i w:val="0"/>
        <w:strike w:val="0"/>
        <w:dstrike w:val="0"/>
        <w:color w:val="FF0000"/>
        <w:sz w:val="24"/>
        <w:szCs w:val="24"/>
        <w:u w:val="none" w:color="000000"/>
        <w:bdr w:val="none" w:sz="0" w:space="0" w:color="auto"/>
        <w:shd w:val="clear" w:color="auto" w:fill="auto"/>
        <w:vertAlign w:val="baseline"/>
      </w:rPr>
    </w:lvl>
    <w:lvl w:ilvl="3" w:tplc="686ECD82">
      <w:start w:val="1"/>
      <w:numFmt w:val="decimal"/>
      <w:lvlText w:val="%4"/>
      <w:lvlJc w:val="left"/>
      <w:pPr>
        <w:ind w:left="2548"/>
      </w:pPr>
      <w:rPr>
        <w:rFonts w:ascii="Calibri" w:eastAsia="Calibri" w:hAnsi="Calibri" w:cs="Calibri"/>
        <w:b w:val="0"/>
        <w:i w:val="0"/>
        <w:strike w:val="0"/>
        <w:dstrike w:val="0"/>
        <w:color w:val="FF0000"/>
        <w:sz w:val="24"/>
        <w:szCs w:val="24"/>
        <w:u w:val="none" w:color="000000"/>
        <w:bdr w:val="none" w:sz="0" w:space="0" w:color="auto"/>
        <w:shd w:val="clear" w:color="auto" w:fill="auto"/>
        <w:vertAlign w:val="baseline"/>
      </w:rPr>
    </w:lvl>
    <w:lvl w:ilvl="4" w:tplc="A912CCA8">
      <w:start w:val="1"/>
      <w:numFmt w:val="lowerLetter"/>
      <w:lvlText w:val="%5"/>
      <w:lvlJc w:val="left"/>
      <w:pPr>
        <w:ind w:left="3268"/>
      </w:pPr>
      <w:rPr>
        <w:rFonts w:ascii="Calibri" w:eastAsia="Calibri" w:hAnsi="Calibri" w:cs="Calibri"/>
        <w:b w:val="0"/>
        <w:i w:val="0"/>
        <w:strike w:val="0"/>
        <w:dstrike w:val="0"/>
        <w:color w:val="FF0000"/>
        <w:sz w:val="24"/>
        <w:szCs w:val="24"/>
        <w:u w:val="none" w:color="000000"/>
        <w:bdr w:val="none" w:sz="0" w:space="0" w:color="auto"/>
        <w:shd w:val="clear" w:color="auto" w:fill="auto"/>
        <w:vertAlign w:val="baseline"/>
      </w:rPr>
    </w:lvl>
    <w:lvl w:ilvl="5" w:tplc="BD282940">
      <w:start w:val="1"/>
      <w:numFmt w:val="lowerRoman"/>
      <w:lvlText w:val="%6"/>
      <w:lvlJc w:val="left"/>
      <w:pPr>
        <w:ind w:left="3988"/>
      </w:pPr>
      <w:rPr>
        <w:rFonts w:ascii="Calibri" w:eastAsia="Calibri" w:hAnsi="Calibri" w:cs="Calibri"/>
        <w:b w:val="0"/>
        <w:i w:val="0"/>
        <w:strike w:val="0"/>
        <w:dstrike w:val="0"/>
        <w:color w:val="FF0000"/>
        <w:sz w:val="24"/>
        <w:szCs w:val="24"/>
        <w:u w:val="none" w:color="000000"/>
        <w:bdr w:val="none" w:sz="0" w:space="0" w:color="auto"/>
        <w:shd w:val="clear" w:color="auto" w:fill="auto"/>
        <w:vertAlign w:val="baseline"/>
      </w:rPr>
    </w:lvl>
    <w:lvl w:ilvl="6" w:tplc="F4526E50">
      <w:start w:val="1"/>
      <w:numFmt w:val="decimal"/>
      <w:lvlText w:val="%7"/>
      <w:lvlJc w:val="left"/>
      <w:pPr>
        <w:ind w:left="4708"/>
      </w:pPr>
      <w:rPr>
        <w:rFonts w:ascii="Calibri" w:eastAsia="Calibri" w:hAnsi="Calibri" w:cs="Calibri"/>
        <w:b w:val="0"/>
        <w:i w:val="0"/>
        <w:strike w:val="0"/>
        <w:dstrike w:val="0"/>
        <w:color w:val="FF0000"/>
        <w:sz w:val="24"/>
        <w:szCs w:val="24"/>
        <w:u w:val="none" w:color="000000"/>
        <w:bdr w:val="none" w:sz="0" w:space="0" w:color="auto"/>
        <w:shd w:val="clear" w:color="auto" w:fill="auto"/>
        <w:vertAlign w:val="baseline"/>
      </w:rPr>
    </w:lvl>
    <w:lvl w:ilvl="7" w:tplc="7696B806">
      <w:start w:val="1"/>
      <w:numFmt w:val="lowerLetter"/>
      <w:lvlText w:val="%8"/>
      <w:lvlJc w:val="left"/>
      <w:pPr>
        <w:ind w:left="5428"/>
      </w:pPr>
      <w:rPr>
        <w:rFonts w:ascii="Calibri" w:eastAsia="Calibri" w:hAnsi="Calibri" w:cs="Calibri"/>
        <w:b w:val="0"/>
        <w:i w:val="0"/>
        <w:strike w:val="0"/>
        <w:dstrike w:val="0"/>
        <w:color w:val="FF0000"/>
        <w:sz w:val="24"/>
        <w:szCs w:val="24"/>
        <w:u w:val="none" w:color="000000"/>
        <w:bdr w:val="none" w:sz="0" w:space="0" w:color="auto"/>
        <w:shd w:val="clear" w:color="auto" w:fill="auto"/>
        <w:vertAlign w:val="baseline"/>
      </w:rPr>
    </w:lvl>
    <w:lvl w:ilvl="8" w:tplc="4628C49A">
      <w:start w:val="1"/>
      <w:numFmt w:val="lowerRoman"/>
      <w:lvlText w:val="%9"/>
      <w:lvlJc w:val="left"/>
      <w:pPr>
        <w:ind w:left="6148"/>
      </w:pPr>
      <w:rPr>
        <w:rFonts w:ascii="Calibri" w:eastAsia="Calibri" w:hAnsi="Calibri" w:cs="Calibri"/>
        <w:b w:val="0"/>
        <w:i w:val="0"/>
        <w:strike w:val="0"/>
        <w:dstrike w:val="0"/>
        <w:color w:val="FF0000"/>
        <w:sz w:val="24"/>
        <w:szCs w:val="24"/>
        <w:u w:val="none" w:color="000000"/>
        <w:bdr w:val="none" w:sz="0" w:space="0" w:color="auto"/>
        <w:shd w:val="clear" w:color="auto" w:fill="auto"/>
        <w:vertAlign w:val="baseline"/>
      </w:rPr>
    </w:lvl>
  </w:abstractNum>
  <w:abstractNum w:abstractNumId="3" w15:restartNumberingAfterBreak="0">
    <w:nsid w:val="72EC078D"/>
    <w:multiLevelType w:val="hybridMultilevel"/>
    <w:tmpl w:val="D5585340"/>
    <w:lvl w:ilvl="0" w:tplc="19EE376C">
      <w:start w:val="7"/>
      <w:numFmt w:val="decimal"/>
      <w:lvlText w:val="%1."/>
      <w:lvlJc w:val="left"/>
      <w:pPr>
        <w:ind w:left="3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A11083A4">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A12CBB78">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8014FA5E">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886875CA">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4D82D408">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CD12B52A">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B7000740">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A072B3AC">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num w:numId="1" w16cid:durableId="1973057554">
    <w:abstractNumId w:val="1"/>
  </w:num>
  <w:num w:numId="2" w16cid:durableId="625082783">
    <w:abstractNumId w:val="0"/>
  </w:num>
  <w:num w:numId="3" w16cid:durableId="688945920">
    <w:abstractNumId w:val="3"/>
  </w:num>
  <w:num w:numId="4" w16cid:durableId="12020856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6F2"/>
    <w:rsid w:val="00103437"/>
    <w:rsid w:val="00393721"/>
    <w:rsid w:val="004B3DEE"/>
    <w:rsid w:val="007106F2"/>
    <w:rsid w:val="0088159D"/>
    <w:rsid w:val="009A48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3D4C4"/>
  <w15:docId w15:val="{58DBD2ED-8F93-4149-8FCE-B977FE852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70" w:line="268" w:lineRule="auto"/>
      <w:ind w:left="10" w:hanging="1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2251</Words>
  <Characters>12831</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edwards-etheridge</dc:creator>
  <cp:keywords/>
  <cp:lastModifiedBy>george edwards-etheridge</cp:lastModifiedBy>
  <cp:revision>2</cp:revision>
  <dcterms:created xsi:type="dcterms:W3CDTF">2026-07-20T15:07:00Z</dcterms:created>
  <dcterms:modified xsi:type="dcterms:W3CDTF">2026-07-20T15:07:00Z</dcterms:modified>
</cp:coreProperties>
</file>